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D5160" w14:textId="68E6281E" w:rsidR="00FE067E" w:rsidRPr="009D3E4B" w:rsidRDefault="00CD36CF" w:rsidP="00CC1F3B">
      <w:pPr>
        <w:pStyle w:val="TitlePageOrigin"/>
        <w:rPr>
          <w:color w:val="auto"/>
        </w:rPr>
      </w:pPr>
      <w:r w:rsidRPr="009D3E4B">
        <w:rPr>
          <w:color w:val="auto"/>
        </w:rPr>
        <w:t>WEST virginia legislature</w:t>
      </w:r>
    </w:p>
    <w:p w14:paraId="1187A1B3" w14:textId="2DF06861" w:rsidR="00CD36CF" w:rsidRPr="009D3E4B" w:rsidRDefault="00CD36CF" w:rsidP="00CC1F3B">
      <w:pPr>
        <w:pStyle w:val="TitlePageSession"/>
        <w:rPr>
          <w:color w:val="auto"/>
        </w:rPr>
      </w:pPr>
      <w:r w:rsidRPr="009D3E4B">
        <w:rPr>
          <w:color w:val="auto"/>
        </w:rPr>
        <w:t>20</w:t>
      </w:r>
      <w:r w:rsidR="00420923" w:rsidRPr="009D3E4B">
        <w:rPr>
          <w:color w:val="auto"/>
        </w:rPr>
        <w:t>21</w:t>
      </w:r>
      <w:r w:rsidRPr="009D3E4B">
        <w:rPr>
          <w:color w:val="auto"/>
        </w:rPr>
        <w:t xml:space="preserve"> regular session</w:t>
      </w:r>
    </w:p>
    <w:p w14:paraId="1B5310FE" w14:textId="609DF351" w:rsidR="00CD36CF" w:rsidRPr="009D3E4B" w:rsidRDefault="00420923" w:rsidP="00CC1F3B">
      <w:pPr>
        <w:pStyle w:val="TitlePageBillPrefix"/>
        <w:rPr>
          <w:color w:val="auto"/>
        </w:rPr>
      </w:pPr>
      <w:r w:rsidRPr="009D3E4B">
        <w:rPr>
          <w:noProof/>
          <w:color w:val="auto"/>
        </w:rPr>
        <mc:AlternateContent>
          <mc:Choice Requires="wps">
            <w:drawing>
              <wp:anchor distT="0" distB="0" distL="114300" distR="114300" simplePos="0" relativeHeight="251659264" behindDoc="0" locked="0" layoutInCell="1" allowOverlap="1" wp14:anchorId="7A5DB5CF" wp14:editId="69965405">
                <wp:simplePos x="0" y="0"/>
                <wp:positionH relativeFrom="column">
                  <wp:posOffset>7910623</wp:posOffset>
                </wp:positionH>
                <wp:positionV relativeFrom="paragraph">
                  <wp:posOffset>486735</wp:posOffset>
                </wp:positionV>
                <wp:extent cx="55526" cy="476250"/>
                <wp:effectExtent l="0" t="0" r="20955" b="19050"/>
                <wp:wrapNone/>
                <wp:docPr id="1" name="Fiscal"/>
                <wp:cNvGraphicFramePr/>
                <a:graphic xmlns:a="http://schemas.openxmlformats.org/drawingml/2006/main">
                  <a:graphicData uri="http://schemas.microsoft.com/office/word/2010/wordprocessingShape">
                    <wps:wsp>
                      <wps:cNvSpPr txBox="1"/>
                      <wps:spPr>
                        <a:xfrm flipH="1">
                          <a:off x="0" y="0"/>
                          <a:ext cx="55526" cy="476250"/>
                        </a:xfrm>
                        <a:prstGeom prst="rect">
                          <a:avLst/>
                        </a:prstGeom>
                        <a:noFill/>
                        <a:ln w="6350">
                          <a:solidFill>
                            <a:prstClr val="black"/>
                          </a:solidFill>
                        </a:ln>
                      </wps:spPr>
                      <wps:txbx>
                        <w:txbxContent>
                          <w:p w14:paraId="1706F546" w14:textId="77777777" w:rsidR="00D56C5F" w:rsidRPr="00D56C5F" w:rsidRDefault="00D56C5F" w:rsidP="00D56C5F">
                            <w:pPr>
                              <w:spacing w:line="240" w:lineRule="auto"/>
                              <w:jc w:val="center"/>
                              <w:rPr>
                                <w:rFonts w:cs="Arial"/>
                                <w:b/>
                              </w:rPr>
                            </w:pPr>
                            <w:r w:rsidRPr="00D56C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DB5CF" id="_x0000_t202" coordsize="21600,21600" o:spt="202" path="m,l,21600r21600,l21600,xe">
                <v:stroke joinstyle="miter"/>
                <v:path gradientshapeok="t" o:connecttype="rect"/>
              </v:shapetype>
              <v:shape id="Fiscal" o:spid="_x0000_s1026" type="#_x0000_t202" style="position:absolute;left:0;text-align:left;margin-left:622.9pt;margin-top:38.35pt;width:4.3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" filled="f" strokeweight=".5pt">
                <v:textbox inset="0,5pt,0,0">
                  <w:txbxContent>
                    <w:p w14:paraId="1706F546" w14:textId="77777777" w:rsidR="00D56C5F" w:rsidRPr="00D56C5F" w:rsidRDefault="00D56C5F" w:rsidP="00D56C5F">
                      <w:pPr>
                        <w:spacing w:line="240" w:lineRule="auto"/>
                        <w:jc w:val="center"/>
                        <w:rPr>
                          <w:rFonts w:cs="Arial"/>
                          <w:b/>
                        </w:rPr>
                      </w:pPr>
                      <w:r w:rsidRPr="00D56C5F">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9D3E4B">
            <w:rPr>
              <w:color w:val="auto"/>
            </w:rPr>
            <w:t>Introduced</w:t>
          </w:r>
        </w:sdtContent>
      </w:sdt>
    </w:p>
    <w:p w14:paraId="5CBFA641" w14:textId="50B35277" w:rsidR="00CD36CF" w:rsidRPr="009D3E4B" w:rsidRDefault="00F744D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32778" w:rsidRPr="009D3E4B">
            <w:rPr>
              <w:color w:val="auto"/>
            </w:rPr>
            <w:t>House</w:t>
          </w:r>
        </w:sdtContent>
      </w:sdt>
      <w:r w:rsidR="00303684" w:rsidRPr="009D3E4B">
        <w:rPr>
          <w:color w:val="auto"/>
        </w:rPr>
        <w:t xml:space="preserve"> </w:t>
      </w:r>
      <w:r w:rsidR="00CD36CF" w:rsidRPr="009D3E4B">
        <w:rPr>
          <w:color w:val="auto"/>
        </w:rPr>
        <w:t xml:space="preserve">Bill </w:t>
      </w:r>
      <w:sdt>
        <w:sdtPr>
          <w:rPr>
            <w:color w:val="auto"/>
          </w:rPr>
          <w:tag w:val="BNum"/>
          <w:id w:val="1645317809"/>
          <w:lock w:val="sdtLocked"/>
          <w:placeholder>
            <w:docPart w:val="20C22F1B7FBD4C33B249773D07E082F8"/>
          </w:placeholder>
          <w:text/>
        </w:sdtPr>
        <w:sdtEndPr/>
        <w:sdtContent>
          <w:r w:rsidR="003B69C4">
            <w:rPr>
              <w:color w:val="auto"/>
            </w:rPr>
            <w:t>2050</w:t>
          </w:r>
        </w:sdtContent>
      </w:sdt>
    </w:p>
    <w:p w14:paraId="3F59FE7B" w14:textId="5006680C" w:rsidR="00CD36CF" w:rsidRPr="009D3E4B" w:rsidRDefault="00CD36CF" w:rsidP="00CC1F3B">
      <w:pPr>
        <w:pStyle w:val="Sponsors"/>
        <w:rPr>
          <w:color w:val="auto"/>
        </w:rPr>
      </w:pPr>
      <w:r w:rsidRPr="009D3E4B">
        <w:rPr>
          <w:color w:val="auto"/>
        </w:rPr>
        <w:t xml:space="preserve">By </w:t>
      </w:r>
      <w:sdt>
        <w:sdtPr>
          <w:rPr>
            <w:color w:val="auto"/>
          </w:rPr>
          <w:tag w:val="Sponsors"/>
          <w:id w:val="1589585889"/>
          <w:placeholder>
            <w:docPart w:val="D3DF987F6921417FB42A59748B040B52"/>
          </w:placeholder>
          <w:text w:multiLine="1"/>
        </w:sdtPr>
        <w:sdtEndPr/>
        <w:sdtContent>
          <w:r w:rsidR="00F803E2" w:rsidRPr="009D3E4B">
            <w:rPr>
              <w:color w:val="auto"/>
            </w:rPr>
            <w:t>Delegates Lovejoy</w:t>
          </w:r>
          <w:r w:rsidR="00F803E2">
            <w:rPr>
              <w:color w:val="auto"/>
            </w:rPr>
            <w:t xml:space="preserve">, </w:t>
          </w:r>
          <w:r w:rsidR="00F803E2" w:rsidRPr="009D3E4B">
            <w:rPr>
              <w:color w:val="auto"/>
            </w:rPr>
            <w:t>Hott</w:t>
          </w:r>
          <w:r w:rsidR="00F803E2">
            <w:rPr>
              <w:color w:val="auto"/>
            </w:rPr>
            <w:t>, Zukoff</w:t>
          </w:r>
          <w:r w:rsidR="00F744D1">
            <w:rPr>
              <w:color w:val="auto"/>
            </w:rPr>
            <w:t xml:space="preserve">, </w:t>
          </w:r>
          <w:r w:rsidR="00F803E2" w:rsidRPr="00B16DC1">
            <w:rPr>
              <w:color w:val="auto"/>
            </w:rPr>
            <w:t>Hansen</w:t>
          </w:r>
          <w:r w:rsidR="00F744D1">
            <w:rPr>
              <w:color w:val="auto"/>
            </w:rPr>
            <w:t>, Worrell and L. Pack</w:t>
          </w:r>
        </w:sdtContent>
      </w:sdt>
    </w:p>
    <w:p w14:paraId="7A84799D" w14:textId="0D9F9AE0" w:rsidR="00E831B3" w:rsidRPr="009D3E4B" w:rsidRDefault="00CD36CF" w:rsidP="0020312D">
      <w:pPr>
        <w:pStyle w:val="References"/>
        <w:rPr>
          <w:color w:val="auto"/>
        </w:rPr>
      </w:pPr>
      <w:r w:rsidRPr="009D3E4B">
        <w:rPr>
          <w:color w:val="auto"/>
        </w:rPr>
        <w:t>[</w:t>
      </w:r>
      <w:sdt>
        <w:sdtPr>
          <w:rPr>
            <w:color w:val="auto"/>
          </w:rPr>
          <w:tag w:val="References"/>
          <w:id w:val="-1043047873"/>
          <w:placeholder>
            <w:docPart w:val="86D2588D5BE4435AB3D90589B95411FC"/>
          </w:placeholder>
          <w:text w:multiLine="1"/>
        </w:sdtPr>
        <w:sdtEndPr/>
        <w:sdtContent>
          <w:r w:rsidR="003B69C4">
            <w:rPr>
              <w:color w:val="auto"/>
            </w:rPr>
            <w:t>Introduced February 10, 2021; Referred to the Committee on Agriculture and Natural Resources then Finance</w:t>
          </w:r>
        </w:sdtContent>
      </w:sdt>
      <w:r w:rsidRPr="009D3E4B">
        <w:rPr>
          <w:color w:val="auto"/>
        </w:rPr>
        <w:t>]</w:t>
      </w:r>
    </w:p>
    <w:p w14:paraId="473A806F" w14:textId="1E6E3425" w:rsidR="00303684" w:rsidRPr="009D3E4B" w:rsidRDefault="0000526A" w:rsidP="00BB2195">
      <w:pPr>
        <w:pStyle w:val="TitleSection"/>
        <w:rPr>
          <w:color w:val="auto"/>
        </w:rPr>
      </w:pPr>
      <w:r w:rsidRPr="009D3E4B">
        <w:rPr>
          <w:color w:val="auto"/>
        </w:rPr>
        <w:lastRenderedPageBreak/>
        <w:t>A BILL</w:t>
      </w:r>
      <w:r w:rsidR="00BB2195" w:rsidRPr="009D3E4B">
        <w:rPr>
          <w:color w:val="auto"/>
        </w:rPr>
        <w:t xml:space="preserve"> to amend the Code of West Virginia, 1931, as amended, by adding thereto a new article, designated §</w:t>
      </w:r>
      <w:r w:rsidR="00420923" w:rsidRPr="009D3E4B">
        <w:rPr>
          <w:color w:val="auto"/>
        </w:rPr>
        <w:t>19-38</w:t>
      </w:r>
      <w:r w:rsidR="00BB2195" w:rsidRPr="009D3E4B">
        <w:rPr>
          <w:color w:val="auto"/>
        </w:rPr>
        <w:t>-1, §</w:t>
      </w:r>
      <w:r w:rsidR="00420923" w:rsidRPr="009D3E4B">
        <w:rPr>
          <w:color w:val="auto"/>
        </w:rPr>
        <w:t>19-38</w:t>
      </w:r>
      <w:r w:rsidR="00BB2195" w:rsidRPr="009D3E4B">
        <w:rPr>
          <w:color w:val="auto"/>
        </w:rPr>
        <w:t>-2, §</w:t>
      </w:r>
      <w:r w:rsidR="00420923" w:rsidRPr="009D3E4B">
        <w:rPr>
          <w:color w:val="auto"/>
        </w:rPr>
        <w:t>19-38</w:t>
      </w:r>
      <w:r w:rsidR="00BB2195" w:rsidRPr="009D3E4B">
        <w:rPr>
          <w:color w:val="auto"/>
        </w:rPr>
        <w:t>-3, §</w:t>
      </w:r>
      <w:r w:rsidR="00420923" w:rsidRPr="009D3E4B">
        <w:rPr>
          <w:color w:val="auto"/>
        </w:rPr>
        <w:t>19-38</w:t>
      </w:r>
      <w:r w:rsidR="00BB2195" w:rsidRPr="009D3E4B">
        <w:rPr>
          <w:color w:val="auto"/>
        </w:rPr>
        <w:t>-4, §</w:t>
      </w:r>
      <w:r w:rsidR="00420923" w:rsidRPr="009D3E4B">
        <w:rPr>
          <w:color w:val="auto"/>
        </w:rPr>
        <w:t>19-38</w:t>
      </w:r>
      <w:r w:rsidR="00BB2195" w:rsidRPr="009D3E4B">
        <w:rPr>
          <w:color w:val="auto"/>
        </w:rPr>
        <w:t>-5</w:t>
      </w:r>
      <w:r w:rsidR="0013049E" w:rsidRPr="009D3E4B">
        <w:rPr>
          <w:color w:val="auto"/>
        </w:rPr>
        <w:t>,</w:t>
      </w:r>
      <w:r w:rsidR="00BB2195" w:rsidRPr="009D3E4B">
        <w:rPr>
          <w:color w:val="auto"/>
        </w:rPr>
        <w:t xml:space="preserve"> §</w:t>
      </w:r>
      <w:r w:rsidR="00420923" w:rsidRPr="009D3E4B">
        <w:rPr>
          <w:color w:val="auto"/>
        </w:rPr>
        <w:t>19-38</w:t>
      </w:r>
      <w:r w:rsidR="00BB2195" w:rsidRPr="009D3E4B">
        <w:rPr>
          <w:color w:val="auto"/>
        </w:rPr>
        <w:t>-6</w:t>
      </w:r>
      <w:r w:rsidR="00717B8D" w:rsidRPr="009D3E4B">
        <w:rPr>
          <w:color w:val="auto"/>
        </w:rPr>
        <w:t>,</w:t>
      </w:r>
      <w:r w:rsidR="00BB2195" w:rsidRPr="009D3E4B">
        <w:rPr>
          <w:color w:val="auto"/>
        </w:rPr>
        <w:t xml:space="preserve"> and §</w:t>
      </w:r>
      <w:r w:rsidR="00420923" w:rsidRPr="009D3E4B">
        <w:rPr>
          <w:color w:val="auto"/>
        </w:rPr>
        <w:t>19-38</w:t>
      </w:r>
      <w:r w:rsidR="00BB2195" w:rsidRPr="009D3E4B">
        <w:rPr>
          <w:color w:val="auto"/>
        </w:rPr>
        <w:t>-7, all relating to creating West Virginia Healthy Food Crop Block Grant Program</w:t>
      </w:r>
      <w:r w:rsidR="009933BA" w:rsidRPr="009D3E4B">
        <w:rPr>
          <w:color w:val="auto"/>
        </w:rPr>
        <w:t>;</w:t>
      </w:r>
      <w:r w:rsidR="00BB2195" w:rsidRPr="009D3E4B">
        <w:rPr>
          <w:color w:val="auto"/>
        </w:rPr>
        <w:t xml:space="preserve"> stating findings; defining terms</w:t>
      </w:r>
      <w:r w:rsidR="009933BA" w:rsidRPr="009D3E4B">
        <w:rPr>
          <w:color w:val="auto"/>
        </w:rPr>
        <w:t>;</w:t>
      </w:r>
      <w:r w:rsidR="00BB2195" w:rsidRPr="009D3E4B">
        <w:rPr>
          <w:color w:val="auto"/>
        </w:rPr>
        <w:t xml:space="preserve"> creating fund; providing general revenue to fund grants for five years; partnering with nonprofit food and farm organization</w:t>
      </w:r>
      <w:r w:rsidR="009933BA" w:rsidRPr="009D3E4B">
        <w:rPr>
          <w:color w:val="auto"/>
        </w:rPr>
        <w:t>;</w:t>
      </w:r>
      <w:r w:rsidR="00BB2195" w:rsidRPr="009D3E4B">
        <w:rPr>
          <w:color w:val="auto"/>
        </w:rPr>
        <w:t xml:space="preserve"> establishing grant selection committee and membership; providing method for allocating grants; limiting grants</w:t>
      </w:r>
      <w:r w:rsidR="009933BA" w:rsidRPr="009D3E4B">
        <w:rPr>
          <w:color w:val="auto"/>
        </w:rPr>
        <w:t>;</w:t>
      </w:r>
      <w:r w:rsidR="00BB2195" w:rsidRPr="009D3E4B">
        <w:rPr>
          <w:color w:val="auto"/>
        </w:rPr>
        <w:t xml:space="preserve"> providing for rulemaking; and establishing program review reports. </w:t>
      </w:r>
    </w:p>
    <w:p w14:paraId="2A5DFAAB" w14:textId="77777777" w:rsidR="00303684" w:rsidRPr="009D3E4B" w:rsidRDefault="00303684" w:rsidP="00CC1F3B">
      <w:pPr>
        <w:pStyle w:val="EnactingClause"/>
        <w:rPr>
          <w:color w:val="auto"/>
        </w:rPr>
        <w:sectPr w:rsidR="00303684" w:rsidRPr="009D3E4B" w:rsidSect="006421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D3E4B">
        <w:rPr>
          <w:color w:val="auto"/>
        </w:rPr>
        <w:t>Be it enacted by the Legislature of West Virginia:</w:t>
      </w:r>
    </w:p>
    <w:p w14:paraId="72662B83" w14:textId="1D65AF62" w:rsidR="005A5D8B" w:rsidRPr="009D3E4B" w:rsidRDefault="00A6766A" w:rsidP="00A6766A">
      <w:pPr>
        <w:pStyle w:val="SectionHeading"/>
        <w:rPr>
          <w:color w:val="auto"/>
          <w:u w:val="single"/>
        </w:rPr>
      </w:pPr>
      <w:r w:rsidRPr="009D3E4B">
        <w:rPr>
          <w:color w:val="auto"/>
          <w:u w:val="single"/>
        </w:rPr>
        <w:t>ARTICLE 3</w:t>
      </w:r>
      <w:r w:rsidR="00420923" w:rsidRPr="009D3E4B">
        <w:rPr>
          <w:color w:val="auto"/>
          <w:u w:val="single"/>
        </w:rPr>
        <w:t>8</w:t>
      </w:r>
      <w:r w:rsidRPr="009D3E4B">
        <w:rPr>
          <w:color w:val="auto"/>
          <w:u w:val="single"/>
        </w:rPr>
        <w:t xml:space="preserve">. WEST VIRGINIA HEALTHY FOOD CROP BLOCK GRANT PROGRAM. </w:t>
      </w:r>
    </w:p>
    <w:p w14:paraId="54A04609" w14:textId="2985948C" w:rsidR="00EF716E" w:rsidRPr="009D3E4B" w:rsidRDefault="00A6766A" w:rsidP="005A5D8B">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Pr="009D3E4B">
        <w:rPr>
          <w:color w:val="auto"/>
          <w:u w:val="single"/>
        </w:rPr>
        <w:t xml:space="preserve">-1. Findings and purpose. </w:t>
      </w:r>
    </w:p>
    <w:p w14:paraId="23ABB471" w14:textId="6C71ADEB" w:rsidR="00A6766A" w:rsidRPr="009D3E4B" w:rsidRDefault="00A6766A" w:rsidP="00A6766A">
      <w:pPr>
        <w:pStyle w:val="SectionBody"/>
        <w:rPr>
          <w:color w:val="auto"/>
          <w:u w:val="single"/>
        </w:rPr>
      </w:pPr>
      <w:r w:rsidRPr="009D3E4B">
        <w:rPr>
          <w:color w:val="auto"/>
          <w:u w:val="single"/>
        </w:rPr>
        <w:t>(a) The Legislature finds that it is an important public policy to promote access to fresh, healthy</w:t>
      </w:r>
      <w:r w:rsidR="00E57F19" w:rsidRPr="009D3E4B">
        <w:rPr>
          <w:color w:val="auto"/>
          <w:u w:val="single"/>
        </w:rPr>
        <w:t>,</w:t>
      </w:r>
      <w:r w:rsidRPr="009D3E4B">
        <w:rPr>
          <w:color w:val="auto"/>
          <w:u w:val="single"/>
        </w:rPr>
        <w:t xml:space="preserve"> and local fruits and vegetables throughout West Virginia.</w:t>
      </w:r>
      <w:r w:rsidR="007D33FC" w:rsidRPr="009D3E4B">
        <w:rPr>
          <w:color w:val="auto"/>
          <w:u w:val="single"/>
        </w:rPr>
        <w:t xml:space="preserve"> However</w:t>
      </w:r>
      <w:r w:rsidR="00E57F19" w:rsidRPr="009D3E4B">
        <w:rPr>
          <w:color w:val="auto"/>
          <w:u w:val="single"/>
        </w:rPr>
        <w:t>,</w:t>
      </w:r>
      <w:r w:rsidR="007D33FC" w:rsidRPr="009D3E4B">
        <w:rPr>
          <w:color w:val="auto"/>
          <w:u w:val="single"/>
        </w:rPr>
        <w:t xml:space="preserve"> over 33</w:t>
      </w:r>
      <w:r w:rsidR="00F033B7" w:rsidRPr="009D3E4B">
        <w:rPr>
          <w:color w:val="auto"/>
          <w:u w:val="single"/>
        </w:rPr>
        <w:t xml:space="preserve"> </w:t>
      </w:r>
      <w:r w:rsidRPr="009D3E4B">
        <w:rPr>
          <w:color w:val="auto"/>
          <w:u w:val="single"/>
        </w:rPr>
        <w:t>percent of the state</w:t>
      </w:r>
      <w:r w:rsidR="007D33FC" w:rsidRPr="009D3E4B">
        <w:rPr>
          <w:color w:val="auto"/>
          <w:u w:val="single"/>
        </w:rPr>
        <w:t>’</w:t>
      </w:r>
      <w:r w:rsidRPr="009D3E4B">
        <w:rPr>
          <w:color w:val="auto"/>
          <w:u w:val="single"/>
        </w:rPr>
        <w:t xml:space="preserve">s population lives in a food desert, </w:t>
      </w:r>
      <w:r w:rsidR="007D33FC" w:rsidRPr="009D3E4B">
        <w:rPr>
          <w:color w:val="auto"/>
          <w:u w:val="single"/>
        </w:rPr>
        <w:t>70</w:t>
      </w:r>
      <w:r w:rsidRPr="009D3E4B">
        <w:rPr>
          <w:color w:val="auto"/>
          <w:u w:val="single"/>
        </w:rPr>
        <w:t xml:space="preserve"> percent live over </w:t>
      </w:r>
      <w:r w:rsidR="007D33FC" w:rsidRPr="009D3E4B">
        <w:rPr>
          <w:color w:val="auto"/>
          <w:u w:val="single"/>
        </w:rPr>
        <w:t>10</w:t>
      </w:r>
      <w:r w:rsidRPr="009D3E4B">
        <w:rPr>
          <w:color w:val="auto"/>
          <w:u w:val="single"/>
        </w:rPr>
        <w:t xml:space="preserve"> minutes from a grocery store, and the state has one of the highest food insecurity rates in the nation. Lack of access to affordable, fresh, high-quality, nutritious produce is contributing to a large number of health problems in West Virginia. </w:t>
      </w:r>
    </w:p>
    <w:p w14:paraId="0D361F7B" w14:textId="51470372" w:rsidR="00A6766A" w:rsidRPr="009D3E4B" w:rsidRDefault="00A6766A" w:rsidP="00A6766A">
      <w:pPr>
        <w:pStyle w:val="SectionBody"/>
        <w:rPr>
          <w:color w:val="auto"/>
          <w:u w:val="single"/>
        </w:rPr>
      </w:pPr>
      <w:r w:rsidRPr="009D3E4B">
        <w:rPr>
          <w:color w:val="auto"/>
          <w:u w:val="single"/>
        </w:rPr>
        <w:t>(b)</w:t>
      </w:r>
      <w:r w:rsidR="00F033B7" w:rsidRPr="009D3E4B">
        <w:rPr>
          <w:color w:val="auto"/>
          <w:u w:val="single"/>
        </w:rPr>
        <w:t xml:space="preserve"> </w:t>
      </w:r>
      <w:r w:rsidRPr="009D3E4B">
        <w:rPr>
          <w:color w:val="auto"/>
          <w:u w:val="single"/>
        </w:rPr>
        <w:t>Local farmers have the capability and desire to grow and expand access to fresh fruits and vegetables to the state's population. Studies have found that a top motivation for West Virginia farmers is improving</w:t>
      </w:r>
      <w:r w:rsidR="006A03F5" w:rsidRPr="009D3E4B">
        <w:rPr>
          <w:color w:val="auto"/>
          <w:u w:val="single"/>
        </w:rPr>
        <w:t xml:space="preserve"> </w:t>
      </w:r>
      <w:r w:rsidRPr="009D3E4B">
        <w:rPr>
          <w:color w:val="auto"/>
          <w:u w:val="single"/>
        </w:rPr>
        <w:t>community health. However, the market uncertainty and financial risks that farmers face when growing and harvesting specialty crops make fa</w:t>
      </w:r>
      <w:r w:rsidR="00E57F19" w:rsidRPr="009D3E4B">
        <w:rPr>
          <w:color w:val="auto"/>
          <w:u w:val="single"/>
        </w:rPr>
        <w:t>rmers</w:t>
      </w:r>
      <w:r w:rsidRPr="009D3E4B">
        <w:rPr>
          <w:color w:val="auto"/>
          <w:u w:val="single"/>
        </w:rPr>
        <w:t xml:space="preserve"> hesitant to grow crops such as fruits and vegetables.</w:t>
      </w:r>
    </w:p>
    <w:p w14:paraId="70626FA6" w14:textId="77777777" w:rsidR="00A6766A" w:rsidRPr="009D3E4B" w:rsidRDefault="00A6766A" w:rsidP="00A6766A">
      <w:pPr>
        <w:pStyle w:val="SectionBody"/>
        <w:rPr>
          <w:color w:val="auto"/>
          <w:u w:val="single"/>
        </w:rPr>
      </w:pPr>
      <w:r w:rsidRPr="009D3E4B">
        <w:rPr>
          <w:color w:val="auto"/>
          <w:u w:val="single"/>
        </w:rPr>
        <w:t>(c)</w:t>
      </w:r>
      <w:r w:rsidR="00F033B7" w:rsidRPr="009D3E4B">
        <w:rPr>
          <w:color w:val="auto"/>
          <w:u w:val="single"/>
        </w:rPr>
        <w:t xml:space="preserve"> </w:t>
      </w:r>
      <w:r w:rsidRPr="009D3E4B">
        <w:rPr>
          <w:color w:val="auto"/>
          <w:u w:val="single"/>
        </w:rPr>
        <w:t xml:space="preserve">Therefore, the Legislature </w:t>
      </w:r>
      <w:r w:rsidR="006A03F5" w:rsidRPr="009D3E4B">
        <w:rPr>
          <w:color w:val="auto"/>
          <w:u w:val="single"/>
        </w:rPr>
        <w:t>hereby</w:t>
      </w:r>
      <w:r w:rsidRPr="009D3E4B">
        <w:rPr>
          <w:color w:val="auto"/>
          <w:u w:val="single"/>
        </w:rPr>
        <w:t xml:space="preserve"> establishes the West Virginia Healthy Food Crop</w:t>
      </w:r>
      <w:r w:rsidR="006A03F5" w:rsidRPr="009D3E4B">
        <w:rPr>
          <w:color w:val="auto"/>
          <w:u w:val="single"/>
        </w:rPr>
        <w:t xml:space="preserve"> </w:t>
      </w:r>
      <w:r w:rsidRPr="009D3E4B">
        <w:rPr>
          <w:color w:val="auto"/>
          <w:u w:val="single"/>
        </w:rPr>
        <w:t>Block Grant Program. The program wi</w:t>
      </w:r>
      <w:r w:rsidR="006A03F5" w:rsidRPr="009D3E4B">
        <w:rPr>
          <w:color w:val="auto"/>
          <w:u w:val="single"/>
        </w:rPr>
        <w:t xml:space="preserve">ll provide </w:t>
      </w:r>
      <w:r w:rsidRPr="009D3E4B">
        <w:rPr>
          <w:color w:val="auto"/>
          <w:u w:val="single"/>
        </w:rPr>
        <w:t xml:space="preserve">an incentive of </w:t>
      </w:r>
      <w:r w:rsidR="006A03F5" w:rsidRPr="009D3E4B">
        <w:rPr>
          <w:color w:val="auto"/>
          <w:u w:val="single"/>
        </w:rPr>
        <w:t xml:space="preserve">up to </w:t>
      </w:r>
      <w:r w:rsidR="00EF2A73" w:rsidRPr="009D3E4B">
        <w:rPr>
          <w:color w:val="auto"/>
          <w:u w:val="single"/>
        </w:rPr>
        <w:t>$</w:t>
      </w:r>
      <w:r w:rsidRPr="009D3E4B">
        <w:rPr>
          <w:color w:val="auto"/>
          <w:u w:val="single"/>
        </w:rPr>
        <w:t>10</w:t>
      </w:r>
      <w:r w:rsidR="00360544" w:rsidRPr="009D3E4B">
        <w:rPr>
          <w:color w:val="auto"/>
          <w:u w:val="single"/>
        </w:rPr>
        <w:t>,</w:t>
      </w:r>
      <w:r w:rsidRPr="009D3E4B">
        <w:rPr>
          <w:color w:val="auto"/>
          <w:u w:val="single"/>
        </w:rPr>
        <w:t xml:space="preserve">000 </w:t>
      </w:r>
      <w:r w:rsidR="00464CAE" w:rsidRPr="009D3E4B">
        <w:rPr>
          <w:color w:val="auto"/>
          <w:u w:val="single"/>
        </w:rPr>
        <w:t>p</w:t>
      </w:r>
      <w:r w:rsidRPr="009D3E4B">
        <w:rPr>
          <w:color w:val="auto"/>
          <w:u w:val="single"/>
        </w:rPr>
        <w:t xml:space="preserve">er </w:t>
      </w:r>
      <w:r w:rsidR="00464CAE" w:rsidRPr="009D3E4B">
        <w:rPr>
          <w:color w:val="auto"/>
          <w:u w:val="single"/>
        </w:rPr>
        <w:t>y</w:t>
      </w:r>
      <w:r w:rsidRPr="009D3E4B">
        <w:rPr>
          <w:color w:val="auto"/>
          <w:u w:val="single"/>
        </w:rPr>
        <w:t>ear to eli</w:t>
      </w:r>
      <w:r w:rsidR="00464CAE" w:rsidRPr="009D3E4B">
        <w:rPr>
          <w:color w:val="auto"/>
          <w:u w:val="single"/>
        </w:rPr>
        <w:t xml:space="preserve">gible </w:t>
      </w:r>
      <w:r w:rsidRPr="009D3E4B">
        <w:rPr>
          <w:color w:val="auto"/>
          <w:u w:val="single"/>
        </w:rPr>
        <w:t>West Virginia farmers who commit to growing fruits and vegetables that serve community health initiatives. Produce from the healthy food crop block grants will be managed in real-time within a statewide inventory system administered by a food and farm</w:t>
      </w:r>
      <w:r w:rsidR="008C017A" w:rsidRPr="009D3E4B">
        <w:rPr>
          <w:color w:val="auto"/>
          <w:u w:val="single"/>
        </w:rPr>
        <w:t xml:space="preserve"> nonprofit organization.</w:t>
      </w:r>
    </w:p>
    <w:p w14:paraId="0B621577" w14:textId="7E7663B3" w:rsidR="00A6766A" w:rsidRPr="009D3E4B" w:rsidRDefault="008C017A" w:rsidP="00A6766A">
      <w:pPr>
        <w:pStyle w:val="SectionBody"/>
        <w:rPr>
          <w:color w:val="auto"/>
          <w:u w:val="single"/>
        </w:rPr>
      </w:pPr>
      <w:r w:rsidRPr="009D3E4B">
        <w:rPr>
          <w:color w:val="auto"/>
          <w:u w:val="single"/>
        </w:rPr>
        <w:lastRenderedPageBreak/>
        <w:t xml:space="preserve">(d) The inventory </w:t>
      </w:r>
      <w:r w:rsidR="00A6766A" w:rsidRPr="009D3E4B">
        <w:rPr>
          <w:color w:val="auto"/>
          <w:u w:val="single"/>
        </w:rPr>
        <w:t>s</w:t>
      </w:r>
      <w:r w:rsidR="0028269A" w:rsidRPr="009D3E4B">
        <w:rPr>
          <w:color w:val="auto"/>
          <w:u w:val="single"/>
        </w:rPr>
        <w:t>ystem</w:t>
      </w:r>
      <w:r w:rsidR="00A6766A" w:rsidRPr="009D3E4B">
        <w:rPr>
          <w:color w:val="auto"/>
          <w:u w:val="single"/>
        </w:rPr>
        <w:t xml:space="preserve"> will be easily accessible to health advocates, health care</w:t>
      </w:r>
      <w:r w:rsidRPr="009D3E4B">
        <w:rPr>
          <w:color w:val="auto"/>
          <w:u w:val="single"/>
        </w:rPr>
        <w:t xml:space="preserve"> </w:t>
      </w:r>
      <w:r w:rsidR="00A6766A" w:rsidRPr="009D3E4B">
        <w:rPr>
          <w:color w:val="auto"/>
          <w:u w:val="single"/>
        </w:rPr>
        <w:t>facilities, obesity prevention organizations</w:t>
      </w:r>
      <w:r w:rsidR="00E57F19" w:rsidRPr="009D3E4B">
        <w:rPr>
          <w:color w:val="auto"/>
          <w:u w:val="single"/>
        </w:rPr>
        <w:t>,</w:t>
      </w:r>
      <w:r w:rsidR="00A6766A" w:rsidRPr="009D3E4B">
        <w:rPr>
          <w:color w:val="auto"/>
          <w:u w:val="single"/>
        </w:rPr>
        <w:t xml:space="preserve"> and other community health p</w:t>
      </w:r>
      <w:r w:rsidR="0028269A" w:rsidRPr="009D3E4B">
        <w:rPr>
          <w:color w:val="auto"/>
          <w:u w:val="single"/>
        </w:rPr>
        <w:t>rograms</w:t>
      </w:r>
      <w:r w:rsidR="009933BA" w:rsidRPr="009D3E4B">
        <w:rPr>
          <w:color w:val="auto"/>
          <w:u w:val="single"/>
        </w:rPr>
        <w:t>,</w:t>
      </w:r>
      <w:r w:rsidR="0028269A" w:rsidRPr="009D3E4B">
        <w:rPr>
          <w:color w:val="auto"/>
          <w:u w:val="single"/>
        </w:rPr>
        <w:t xml:space="preserve"> which will be </w:t>
      </w:r>
      <w:r w:rsidR="00A6766A" w:rsidRPr="009D3E4B">
        <w:rPr>
          <w:color w:val="auto"/>
          <w:u w:val="single"/>
        </w:rPr>
        <w:t>able to purchase the produce from the statewide inventory system at wholesale rates. The high-</w:t>
      </w:r>
      <w:r w:rsidR="0028269A" w:rsidRPr="009D3E4B">
        <w:rPr>
          <w:color w:val="auto"/>
          <w:u w:val="single"/>
        </w:rPr>
        <w:t>q</w:t>
      </w:r>
      <w:r w:rsidR="00A6766A" w:rsidRPr="009D3E4B">
        <w:rPr>
          <w:color w:val="auto"/>
          <w:u w:val="single"/>
        </w:rPr>
        <w:t xml:space="preserve">uality produce will then be directly distributed to hospitals, senior food services, food banks, </w:t>
      </w:r>
      <w:r w:rsidR="009933BA" w:rsidRPr="009D3E4B">
        <w:rPr>
          <w:color w:val="auto"/>
          <w:u w:val="single"/>
        </w:rPr>
        <w:t>“</w:t>
      </w:r>
      <w:r w:rsidR="00A6766A" w:rsidRPr="009D3E4B">
        <w:rPr>
          <w:color w:val="auto"/>
          <w:u w:val="single"/>
        </w:rPr>
        <w:t>farmacies</w:t>
      </w:r>
      <w:r w:rsidR="00B77676" w:rsidRPr="009D3E4B">
        <w:rPr>
          <w:color w:val="auto"/>
          <w:u w:val="single"/>
        </w:rPr>
        <w:t>”</w:t>
      </w:r>
      <w:r w:rsidR="00A6766A" w:rsidRPr="009D3E4B">
        <w:rPr>
          <w:color w:val="auto"/>
          <w:u w:val="single"/>
        </w:rPr>
        <w:t xml:space="preserve"> kid's markets</w:t>
      </w:r>
      <w:r w:rsidR="00482C57" w:rsidRPr="009D3E4B">
        <w:rPr>
          <w:color w:val="auto"/>
          <w:u w:val="single"/>
        </w:rPr>
        <w:t>, n</w:t>
      </w:r>
      <w:r w:rsidR="00A6766A" w:rsidRPr="009D3E4B">
        <w:rPr>
          <w:color w:val="auto"/>
          <w:u w:val="single"/>
        </w:rPr>
        <w:t>utrition programs</w:t>
      </w:r>
      <w:r w:rsidR="00F619DB" w:rsidRPr="009D3E4B">
        <w:rPr>
          <w:color w:val="auto"/>
          <w:u w:val="single"/>
        </w:rPr>
        <w:t>,</w:t>
      </w:r>
      <w:r w:rsidR="00A6766A" w:rsidRPr="009D3E4B">
        <w:rPr>
          <w:color w:val="auto"/>
          <w:u w:val="single"/>
        </w:rPr>
        <w:t xml:space="preserve"> and neighborho</w:t>
      </w:r>
      <w:r w:rsidR="00482C57" w:rsidRPr="009D3E4B">
        <w:rPr>
          <w:color w:val="auto"/>
          <w:u w:val="single"/>
        </w:rPr>
        <w:t>od wellness programs</w:t>
      </w:r>
      <w:r w:rsidR="00F619DB" w:rsidRPr="009D3E4B">
        <w:rPr>
          <w:color w:val="auto"/>
          <w:u w:val="single"/>
        </w:rPr>
        <w:t>,</w:t>
      </w:r>
      <w:r w:rsidR="00482C57" w:rsidRPr="009D3E4B">
        <w:rPr>
          <w:color w:val="auto"/>
          <w:u w:val="single"/>
        </w:rPr>
        <w:t xml:space="preserve"> to name a </w:t>
      </w:r>
      <w:r w:rsidR="00A6766A" w:rsidRPr="009D3E4B">
        <w:rPr>
          <w:color w:val="auto"/>
          <w:u w:val="single"/>
        </w:rPr>
        <w:t>few. Every dollar spent on healthy food and paid into the inventory system will be bankrolled into the next year</w:t>
      </w:r>
      <w:r w:rsidR="00F619DB" w:rsidRPr="009D3E4B">
        <w:rPr>
          <w:color w:val="auto"/>
          <w:u w:val="single"/>
        </w:rPr>
        <w:t>s’</w:t>
      </w:r>
      <w:r w:rsidR="00A6766A" w:rsidRPr="009D3E4B">
        <w:rPr>
          <w:color w:val="auto"/>
          <w:u w:val="single"/>
        </w:rPr>
        <w:t xml:space="preserve"> healthy food crop block grant program to increase the amount of produce available for distribution. </w:t>
      </w:r>
    </w:p>
    <w:p w14:paraId="4CDE27E8" w14:textId="737AA72F" w:rsidR="00EF716E" w:rsidRPr="009D3E4B" w:rsidRDefault="005A5D8B" w:rsidP="00F033B7">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00A6766A" w:rsidRPr="009D3E4B">
        <w:rPr>
          <w:color w:val="auto"/>
          <w:u w:val="single"/>
        </w:rPr>
        <w:t xml:space="preserve">-2. Definitions. </w:t>
      </w:r>
    </w:p>
    <w:p w14:paraId="01ADD989" w14:textId="77777777" w:rsidR="00A6766A" w:rsidRPr="009D3E4B" w:rsidRDefault="00A6766A" w:rsidP="00A6766A">
      <w:pPr>
        <w:pStyle w:val="SectionBody"/>
        <w:rPr>
          <w:color w:val="auto"/>
          <w:u w:val="single"/>
        </w:rPr>
      </w:pPr>
      <w:r w:rsidRPr="009D3E4B">
        <w:rPr>
          <w:color w:val="auto"/>
          <w:u w:val="single"/>
        </w:rPr>
        <w:t>As used in this article:</w:t>
      </w:r>
    </w:p>
    <w:p w14:paraId="057EFF9D" w14:textId="77777777" w:rsidR="00A6766A" w:rsidRPr="009D3E4B" w:rsidRDefault="00F619DB" w:rsidP="00A6766A">
      <w:pPr>
        <w:pStyle w:val="SectionBody"/>
        <w:rPr>
          <w:color w:val="auto"/>
          <w:u w:val="single"/>
        </w:rPr>
      </w:pPr>
      <w:r w:rsidRPr="009D3E4B">
        <w:rPr>
          <w:color w:val="auto"/>
          <w:u w:val="single"/>
        </w:rPr>
        <w:t>“</w:t>
      </w:r>
      <w:r w:rsidR="00A6766A" w:rsidRPr="009D3E4B">
        <w:rPr>
          <w:color w:val="auto"/>
          <w:u w:val="single"/>
        </w:rPr>
        <w:t>Department</w:t>
      </w:r>
      <w:r w:rsidRPr="009D3E4B">
        <w:rPr>
          <w:color w:val="auto"/>
          <w:u w:val="single"/>
        </w:rPr>
        <w:t>”</w:t>
      </w:r>
      <w:r w:rsidR="00A6766A" w:rsidRPr="009D3E4B">
        <w:rPr>
          <w:color w:val="auto"/>
          <w:u w:val="single"/>
        </w:rPr>
        <w:t xml:space="preserve"> means</w:t>
      </w:r>
      <w:r w:rsidR="00D834F0" w:rsidRPr="009D3E4B">
        <w:rPr>
          <w:color w:val="auto"/>
          <w:u w:val="single"/>
        </w:rPr>
        <w:t xml:space="preserve"> the Department of Agriculture.</w:t>
      </w:r>
    </w:p>
    <w:p w14:paraId="7420EF45" w14:textId="77777777" w:rsidR="00A6766A" w:rsidRPr="009D3E4B" w:rsidRDefault="00EE4BAE" w:rsidP="00A6766A">
      <w:pPr>
        <w:pStyle w:val="SectionBody"/>
        <w:rPr>
          <w:color w:val="auto"/>
          <w:u w:val="single"/>
        </w:rPr>
      </w:pPr>
      <w:r w:rsidRPr="009D3E4B">
        <w:rPr>
          <w:color w:val="auto"/>
          <w:u w:val="single"/>
        </w:rPr>
        <w:t>“</w:t>
      </w:r>
      <w:r w:rsidR="00A6766A" w:rsidRPr="009D3E4B">
        <w:rPr>
          <w:color w:val="auto"/>
          <w:u w:val="single"/>
        </w:rPr>
        <w:t>Health advocate</w:t>
      </w:r>
      <w:r w:rsidR="00F619DB" w:rsidRPr="009D3E4B">
        <w:rPr>
          <w:color w:val="auto"/>
          <w:u w:val="single"/>
        </w:rPr>
        <w:t>”</w:t>
      </w:r>
      <w:r w:rsidR="00A6766A" w:rsidRPr="009D3E4B">
        <w:rPr>
          <w:color w:val="auto"/>
          <w:u w:val="single"/>
        </w:rPr>
        <w:t xml:space="preserve"> means a re</w:t>
      </w:r>
      <w:r w:rsidR="00D834F0" w:rsidRPr="009D3E4B">
        <w:rPr>
          <w:color w:val="auto"/>
          <w:u w:val="single"/>
        </w:rPr>
        <w:t>p</w:t>
      </w:r>
      <w:r w:rsidR="00A6766A" w:rsidRPr="009D3E4B">
        <w:rPr>
          <w:color w:val="auto"/>
          <w:u w:val="single"/>
        </w:rPr>
        <w:t>resenta</w:t>
      </w:r>
      <w:r w:rsidR="00D834F0" w:rsidRPr="009D3E4B">
        <w:rPr>
          <w:color w:val="auto"/>
          <w:u w:val="single"/>
        </w:rPr>
        <w:t>ti</w:t>
      </w:r>
      <w:r w:rsidR="00A6766A" w:rsidRPr="009D3E4B">
        <w:rPr>
          <w:color w:val="auto"/>
          <w:u w:val="single"/>
        </w:rPr>
        <w:t xml:space="preserve">ve from a social service organization working on </w:t>
      </w:r>
      <w:r w:rsidR="00D834F0" w:rsidRPr="009D3E4B">
        <w:rPr>
          <w:color w:val="auto"/>
          <w:u w:val="single"/>
        </w:rPr>
        <w:t>healthy food access initiatives.</w:t>
      </w:r>
    </w:p>
    <w:p w14:paraId="2E88149B" w14:textId="75841CE7" w:rsidR="00A6766A" w:rsidRPr="009D3E4B" w:rsidRDefault="00F619DB" w:rsidP="00C20B6F">
      <w:pPr>
        <w:pStyle w:val="SectionBody"/>
        <w:rPr>
          <w:color w:val="auto"/>
          <w:u w:val="single"/>
        </w:rPr>
      </w:pPr>
      <w:r w:rsidRPr="009D3E4B">
        <w:rPr>
          <w:color w:val="auto"/>
          <w:u w:val="single"/>
        </w:rPr>
        <w:t>“</w:t>
      </w:r>
      <w:r w:rsidR="00A6766A" w:rsidRPr="009D3E4B">
        <w:rPr>
          <w:color w:val="auto"/>
          <w:u w:val="single"/>
        </w:rPr>
        <w:t>Nonprofit food and farm organization</w:t>
      </w:r>
      <w:r w:rsidRPr="009D3E4B">
        <w:rPr>
          <w:color w:val="auto"/>
          <w:u w:val="single"/>
        </w:rPr>
        <w:t>”</w:t>
      </w:r>
      <w:r w:rsidR="00A6766A" w:rsidRPr="009D3E4B">
        <w:rPr>
          <w:color w:val="auto"/>
          <w:u w:val="single"/>
        </w:rPr>
        <w:t xml:space="preserve"> means a</w:t>
      </w:r>
      <w:r w:rsidR="004006E1" w:rsidRPr="009D3E4B">
        <w:rPr>
          <w:color w:val="auto"/>
          <w:u w:val="single"/>
        </w:rPr>
        <w:t xml:space="preserve"> </w:t>
      </w:r>
      <w:r w:rsidR="00261857" w:rsidRPr="009D3E4B">
        <w:rPr>
          <w:color w:val="auto"/>
          <w:u w:val="single"/>
        </w:rPr>
        <w:t xml:space="preserve">Title 26 U. S. C. § </w:t>
      </w:r>
      <w:r w:rsidR="00A6766A" w:rsidRPr="009D3E4B">
        <w:rPr>
          <w:color w:val="auto"/>
          <w:u w:val="single"/>
        </w:rPr>
        <w:t>501</w:t>
      </w:r>
      <w:r w:rsidR="004C401C" w:rsidRPr="009D3E4B">
        <w:rPr>
          <w:color w:val="auto"/>
          <w:u w:val="single"/>
        </w:rPr>
        <w:t>(</w:t>
      </w:r>
      <w:r w:rsidR="00A6766A" w:rsidRPr="009D3E4B">
        <w:rPr>
          <w:color w:val="auto"/>
          <w:u w:val="single"/>
        </w:rPr>
        <w:t>c)(3)</w:t>
      </w:r>
      <w:r w:rsidR="00C20B6F" w:rsidRPr="009D3E4B">
        <w:rPr>
          <w:color w:val="auto"/>
          <w:u w:val="single"/>
        </w:rPr>
        <w:t xml:space="preserve"> </w:t>
      </w:r>
      <w:r w:rsidR="00A6766A" w:rsidRPr="009D3E4B">
        <w:rPr>
          <w:color w:val="auto"/>
          <w:u w:val="single"/>
        </w:rPr>
        <w:t>food and farm organization that is involved in food production and farm development throughout the state that is capable of partnering with the department to effectuate the grant program. The nonprofit food and</w:t>
      </w:r>
      <w:r w:rsidR="004C401C" w:rsidRPr="009D3E4B">
        <w:rPr>
          <w:color w:val="auto"/>
          <w:u w:val="single"/>
        </w:rPr>
        <w:t xml:space="preserve"> farm </w:t>
      </w:r>
      <w:r w:rsidR="00A6766A" w:rsidRPr="009D3E4B">
        <w:rPr>
          <w:color w:val="auto"/>
          <w:u w:val="single"/>
        </w:rPr>
        <w:t>program will be responsible for administering the aggregation and distribution network through the statewide inventory system</w:t>
      </w:r>
      <w:r w:rsidRPr="009D3E4B">
        <w:rPr>
          <w:color w:val="auto"/>
          <w:u w:val="single"/>
        </w:rPr>
        <w:t>,</w:t>
      </w:r>
      <w:r w:rsidR="00A6766A" w:rsidRPr="009D3E4B">
        <w:rPr>
          <w:color w:val="auto"/>
          <w:u w:val="single"/>
        </w:rPr>
        <w:t xml:space="preserve"> will be a cochair of the grant selection committee, and will work to develop additional financial and in-kind support via the philanthropic community</w:t>
      </w:r>
      <w:r w:rsidR="004C401C" w:rsidRPr="009D3E4B">
        <w:rPr>
          <w:color w:val="auto"/>
          <w:u w:val="single"/>
        </w:rPr>
        <w:t>.</w:t>
      </w:r>
    </w:p>
    <w:p w14:paraId="358B5441" w14:textId="77777777" w:rsidR="00A6766A" w:rsidRPr="009D3E4B" w:rsidRDefault="00F619DB" w:rsidP="00A6766A">
      <w:pPr>
        <w:pStyle w:val="SectionBody"/>
        <w:rPr>
          <w:color w:val="auto"/>
          <w:u w:val="single"/>
        </w:rPr>
      </w:pPr>
      <w:r w:rsidRPr="009D3E4B">
        <w:rPr>
          <w:color w:val="auto"/>
          <w:u w:val="single"/>
        </w:rPr>
        <w:t>“</w:t>
      </w:r>
      <w:r w:rsidR="00A6766A" w:rsidRPr="009D3E4B">
        <w:rPr>
          <w:color w:val="auto"/>
          <w:u w:val="single"/>
        </w:rPr>
        <w:t>West Virginia farmer</w:t>
      </w:r>
      <w:r w:rsidR="004C401C" w:rsidRPr="009D3E4B">
        <w:rPr>
          <w:color w:val="auto"/>
          <w:u w:val="single"/>
        </w:rPr>
        <w:t>”</w:t>
      </w:r>
      <w:r w:rsidR="00A6766A" w:rsidRPr="009D3E4B">
        <w:rPr>
          <w:color w:val="auto"/>
          <w:u w:val="single"/>
        </w:rPr>
        <w:t xml:space="preserve"> means an eligible farmer located in West Virginia who is registered with the West Virginia Secretary of State's office as a farm business and who further meets the grant criteria set forth by the grant committee or by rule. </w:t>
      </w:r>
    </w:p>
    <w:p w14:paraId="3D2C0234" w14:textId="7E6024B0" w:rsidR="00EF716E" w:rsidRPr="009D3E4B" w:rsidRDefault="00A6766A" w:rsidP="00C46644">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Pr="009D3E4B">
        <w:rPr>
          <w:color w:val="auto"/>
          <w:u w:val="single"/>
        </w:rPr>
        <w:t>-3. Amount of grant program: creation of</w:t>
      </w:r>
      <w:r w:rsidR="00C46644" w:rsidRPr="009D3E4B">
        <w:rPr>
          <w:color w:val="auto"/>
          <w:u w:val="single"/>
        </w:rPr>
        <w:t xml:space="preserve"> fund.</w:t>
      </w:r>
    </w:p>
    <w:p w14:paraId="5C5D4E65" w14:textId="77777777" w:rsidR="00A6766A" w:rsidRPr="009D3E4B" w:rsidRDefault="00F033B7" w:rsidP="00A6766A">
      <w:pPr>
        <w:pStyle w:val="SectionBody"/>
        <w:rPr>
          <w:color w:val="auto"/>
          <w:u w:val="single"/>
        </w:rPr>
      </w:pPr>
      <w:r w:rsidRPr="009D3E4B">
        <w:rPr>
          <w:color w:val="auto"/>
          <w:u w:val="single"/>
        </w:rPr>
        <w:t xml:space="preserve">(a) </w:t>
      </w:r>
      <w:r w:rsidR="00A6766A" w:rsidRPr="009D3E4B">
        <w:rPr>
          <w:color w:val="auto"/>
          <w:u w:val="single"/>
        </w:rPr>
        <w:t>There is created in the State Treasury a spe</w:t>
      </w:r>
      <w:r w:rsidR="00675A1F" w:rsidRPr="009D3E4B">
        <w:rPr>
          <w:color w:val="auto"/>
          <w:u w:val="single"/>
        </w:rPr>
        <w:t>cial</w:t>
      </w:r>
      <w:r w:rsidR="00A6766A" w:rsidRPr="009D3E4B">
        <w:rPr>
          <w:color w:val="auto"/>
          <w:u w:val="single"/>
        </w:rPr>
        <w:t xml:space="preserve"> revenue account to be designated the West Virginia Healthy Food Crop Block Grant Program Fund and administered by the</w:t>
      </w:r>
      <w:r w:rsidR="00675A1F" w:rsidRPr="009D3E4B">
        <w:rPr>
          <w:color w:val="auto"/>
          <w:u w:val="single"/>
        </w:rPr>
        <w:t xml:space="preserve"> </w:t>
      </w:r>
      <w:r w:rsidR="00A6766A" w:rsidRPr="009D3E4B">
        <w:rPr>
          <w:color w:val="auto"/>
          <w:u w:val="single"/>
        </w:rPr>
        <w:t>Commissioner of A</w:t>
      </w:r>
      <w:r w:rsidR="00675A1F" w:rsidRPr="009D3E4B">
        <w:rPr>
          <w:color w:val="auto"/>
          <w:u w:val="single"/>
        </w:rPr>
        <w:t>g</w:t>
      </w:r>
      <w:r w:rsidR="00A6766A" w:rsidRPr="009D3E4B">
        <w:rPr>
          <w:color w:val="auto"/>
          <w:u w:val="single"/>
        </w:rPr>
        <w:t>riculture</w:t>
      </w:r>
      <w:r w:rsidR="00675A1F" w:rsidRPr="009D3E4B">
        <w:rPr>
          <w:color w:val="auto"/>
          <w:u w:val="single"/>
        </w:rPr>
        <w:t>.</w:t>
      </w:r>
      <w:r w:rsidR="00A6766A" w:rsidRPr="009D3E4B">
        <w:rPr>
          <w:color w:val="auto"/>
          <w:u w:val="single"/>
        </w:rPr>
        <w:t xml:space="preserve"> Ex</w:t>
      </w:r>
      <w:r w:rsidR="00675A1F" w:rsidRPr="009D3E4B">
        <w:rPr>
          <w:color w:val="auto"/>
          <w:u w:val="single"/>
        </w:rPr>
        <w:t>p</w:t>
      </w:r>
      <w:r w:rsidR="00A6766A" w:rsidRPr="009D3E4B">
        <w:rPr>
          <w:color w:val="auto"/>
          <w:u w:val="single"/>
        </w:rPr>
        <w:t>enditures from the fund</w:t>
      </w:r>
      <w:r w:rsidR="00675A1F" w:rsidRPr="009D3E4B">
        <w:rPr>
          <w:color w:val="auto"/>
          <w:u w:val="single"/>
        </w:rPr>
        <w:t xml:space="preserve"> are for </w:t>
      </w:r>
      <w:r w:rsidR="00A6766A" w:rsidRPr="009D3E4B">
        <w:rPr>
          <w:color w:val="auto"/>
          <w:u w:val="single"/>
        </w:rPr>
        <w:t xml:space="preserve">the </w:t>
      </w:r>
      <w:r w:rsidR="00675A1F" w:rsidRPr="009D3E4B">
        <w:rPr>
          <w:color w:val="auto"/>
          <w:u w:val="single"/>
        </w:rPr>
        <w:t>p</w:t>
      </w:r>
      <w:r w:rsidR="00A6766A" w:rsidRPr="009D3E4B">
        <w:rPr>
          <w:color w:val="auto"/>
          <w:u w:val="single"/>
        </w:rPr>
        <w:t>ur</w:t>
      </w:r>
      <w:r w:rsidR="00675A1F" w:rsidRPr="009D3E4B">
        <w:rPr>
          <w:color w:val="auto"/>
          <w:u w:val="single"/>
        </w:rPr>
        <w:t>po</w:t>
      </w:r>
      <w:r w:rsidR="00A6766A" w:rsidRPr="009D3E4B">
        <w:rPr>
          <w:color w:val="auto"/>
          <w:u w:val="single"/>
        </w:rPr>
        <w:t>ses set forth in this</w:t>
      </w:r>
      <w:r w:rsidR="00675A1F" w:rsidRPr="009D3E4B">
        <w:rPr>
          <w:color w:val="auto"/>
          <w:u w:val="single"/>
        </w:rPr>
        <w:t xml:space="preserve"> </w:t>
      </w:r>
      <w:r w:rsidR="00A6766A" w:rsidRPr="009D3E4B">
        <w:rPr>
          <w:color w:val="auto"/>
          <w:u w:val="single"/>
        </w:rPr>
        <w:lastRenderedPageBreak/>
        <w:t>article and are to be made</w:t>
      </w:r>
      <w:r w:rsidR="00675A1F" w:rsidRPr="009D3E4B">
        <w:rPr>
          <w:color w:val="auto"/>
          <w:u w:val="single"/>
        </w:rPr>
        <w:t xml:space="preserve"> </w:t>
      </w:r>
      <w:r w:rsidR="00A6766A" w:rsidRPr="009D3E4B">
        <w:rPr>
          <w:color w:val="auto"/>
          <w:u w:val="single"/>
        </w:rPr>
        <w:t>in accordance with appropriation by t</w:t>
      </w:r>
      <w:r w:rsidR="00865621" w:rsidRPr="009D3E4B">
        <w:rPr>
          <w:color w:val="auto"/>
          <w:u w:val="single"/>
        </w:rPr>
        <w:t>h</w:t>
      </w:r>
      <w:r w:rsidR="00A6766A" w:rsidRPr="009D3E4B">
        <w:rPr>
          <w:color w:val="auto"/>
          <w:u w:val="single"/>
        </w:rPr>
        <w:t xml:space="preserve">e Legislature and in accordance with the provisions of </w:t>
      </w:r>
      <w:r w:rsidR="00865621" w:rsidRPr="009D3E4B">
        <w:rPr>
          <w:color w:val="auto"/>
          <w:u w:val="single"/>
        </w:rPr>
        <w:t xml:space="preserve">§12-3-1 </w:t>
      </w:r>
      <w:r w:rsidR="00865621" w:rsidRPr="009D3E4B">
        <w:rPr>
          <w:i/>
          <w:color w:val="auto"/>
          <w:u w:val="single"/>
        </w:rPr>
        <w:t xml:space="preserve">et seq. </w:t>
      </w:r>
      <w:r w:rsidR="00865621" w:rsidRPr="009D3E4B">
        <w:rPr>
          <w:color w:val="auto"/>
          <w:u w:val="single"/>
        </w:rPr>
        <w:t xml:space="preserve">of this code </w:t>
      </w:r>
      <w:r w:rsidR="00A6766A" w:rsidRPr="009D3E4B">
        <w:rPr>
          <w:color w:val="auto"/>
          <w:u w:val="single"/>
        </w:rPr>
        <w:t xml:space="preserve">and upon the fulfillment of the </w:t>
      </w:r>
      <w:r w:rsidR="00865621" w:rsidRPr="009D3E4B">
        <w:rPr>
          <w:color w:val="auto"/>
          <w:u w:val="single"/>
        </w:rPr>
        <w:t>p</w:t>
      </w:r>
      <w:r w:rsidR="00A6766A" w:rsidRPr="009D3E4B">
        <w:rPr>
          <w:color w:val="auto"/>
          <w:u w:val="single"/>
        </w:rPr>
        <w:t xml:space="preserve">rovisions set forth in </w:t>
      </w:r>
      <w:r w:rsidR="00865621" w:rsidRPr="009D3E4B">
        <w:rPr>
          <w:color w:val="auto"/>
          <w:u w:val="single"/>
        </w:rPr>
        <w:t xml:space="preserve">§11B-2-1 </w:t>
      </w:r>
      <w:r w:rsidR="00865621" w:rsidRPr="009D3E4B">
        <w:rPr>
          <w:i/>
          <w:color w:val="auto"/>
          <w:u w:val="single"/>
        </w:rPr>
        <w:t>et seq.</w:t>
      </w:r>
      <w:r w:rsidR="00A6766A" w:rsidRPr="009D3E4B">
        <w:rPr>
          <w:color w:val="auto"/>
          <w:u w:val="single"/>
        </w:rPr>
        <w:t xml:space="preserve"> of this code.</w:t>
      </w:r>
    </w:p>
    <w:p w14:paraId="029559CD" w14:textId="77777777" w:rsidR="00A6766A" w:rsidRPr="009D3E4B" w:rsidRDefault="00A6766A" w:rsidP="00A6766A">
      <w:pPr>
        <w:pStyle w:val="SectionBody"/>
        <w:rPr>
          <w:color w:val="auto"/>
          <w:u w:val="single"/>
        </w:rPr>
      </w:pPr>
      <w:r w:rsidRPr="009D3E4B">
        <w:rPr>
          <w:color w:val="auto"/>
          <w:u w:val="single"/>
        </w:rPr>
        <w:t>(b)</w:t>
      </w:r>
      <w:r w:rsidR="00F033B7" w:rsidRPr="009D3E4B">
        <w:rPr>
          <w:color w:val="auto"/>
          <w:u w:val="single"/>
        </w:rPr>
        <w:t xml:space="preserve"> </w:t>
      </w:r>
      <w:r w:rsidRPr="009D3E4B">
        <w:rPr>
          <w:color w:val="auto"/>
          <w:u w:val="single"/>
        </w:rPr>
        <w:t xml:space="preserve">In each of the following five fiscal years, $200,000 of General Revenue shall be deposited into the West Virginia Healthy Food Crop Block Grant </w:t>
      </w:r>
      <w:r w:rsidR="002F1848" w:rsidRPr="009D3E4B">
        <w:rPr>
          <w:color w:val="auto"/>
          <w:u w:val="single"/>
        </w:rPr>
        <w:t>Program</w:t>
      </w:r>
      <w:r w:rsidRPr="009D3E4B">
        <w:rPr>
          <w:color w:val="auto"/>
          <w:u w:val="single"/>
        </w:rPr>
        <w:t xml:space="preserve"> Fund. </w:t>
      </w:r>
    </w:p>
    <w:p w14:paraId="36A2D089" w14:textId="77777777" w:rsidR="00A6766A" w:rsidRPr="009D3E4B" w:rsidRDefault="00A6766A" w:rsidP="00A6766A">
      <w:pPr>
        <w:pStyle w:val="SectionBody"/>
        <w:rPr>
          <w:color w:val="auto"/>
          <w:u w:val="single"/>
        </w:rPr>
      </w:pPr>
      <w:r w:rsidRPr="009D3E4B">
        <w:rPr>
          <w:color w:val="auto"/>
          <w:u w:val="single"/>
        </w:rPr>
        <w:t>(c)</w:t>
      </w:r>
      <w:r w:rsidR="00F033B7" w:rsidRPr="009D3E4B">
        <w:rPr>
          <w:color w:val="auto"/>
          <w:u w:val="single"/>
        </w:rPr>
        <w:t xml:space="preserve"> </w:t>
      </w:r>
      <w:r w:rsidRPr="009D3E4B">
        <w:rPr>
          <w:color w:val="auto"/>
          <w:u w:val="single"/>
        </w:rPr>
        <w:t>All moneys received and collected</w:t>
      </w:r>
      <w:r w:rsidR="00F619DB" w:rsidRPr="009D3E4B">
        <w:rPr>
          <w:color w:val="auto"/>
          <w:u w:val="single"/>
        </w:rPr>
        <w:t>,</w:t>
      </w:r>
      <w:r w:rsidRPr="009D3E4B">
        <w:rPr>
          <w:color w:val="auto"/>
          <w:u w:val="single"/>
        </w:rPr>
        <w:t xml:space="preserve"> pursuant to this article shall be deposited into the fund. The fund may receive any appropriations, gifts, grants</w:t>
      </w:r>
      <w:r w:rsidR="00F619DB" w:rsidRPr="009D3E4B">
        <w:rPr>
          <w:color w:val="auto"/>
          <w:u w:val="single"/>
        </w:rPr>
        <w:t>,</w:t>
      </w:r>
      <w:r w:rsidRPr="009D3E4B">
        <w:rPr>
          <w:color w:val="auto"/>
          <w:u w:val="single"/>
        </w:rPr>
        <w:t xml:space="preserve"> contributions</w:t>
      </w:r>
      <w:r w:rsidR="00F619DB" w:rsidRPr="009D3E4B">
        <w:rPr>
          <w:color w:val="auto"/>
          <w:u w:val="single"/>
        </w:rPr>
        <w:t>,</w:t>
      </w:r>
      <w:r w:rsidRPr="009D3E4B">
        <w:rPr>
          <w:color w:val="auto"/>
          <w:u w:val="single"/>
        </w:rPr>
        <w:t xml:space="preserve"> or other money from any source that is designated for deposit into the fund</w:t>
      </w:r>
      <w:r w:rsidR="002F1848" w:rsidRPr="009D3E4B">
        <w:rPr>
          <w:color w:val="auto"/>
          <w:u w:val="single"/>
        </w:rPr>
        <w:t>.</w:t>
      </w:r>
    </w:p>
    <w:p w14:paraId="1F26E10E" w14:textId="77777777" w:rsidR="00A6766A" w:rsidRPr="009D3E4B" w:rsidRDefault="00A6766A" w:rsidP="00A6766A">
      <w:pPr>
        <w:pStyle w:val="SectionBody"/>
        <w:rPr>
          <w:color w:val="auto"/>
          <w:u w:val="single"/>
        </w:rPr>
      </w:pPr>
      <w:r w:rsidRPr="009D3E4B">
        <w:rPr>
          <w:color w:val="auto"/>
          <w:u w:val="single"/>
        </w:rPr>
        <w:t>(d)</w:t>
      </w:r>
      <w:r w:rsidR="00F033B7" w:rsidRPr="009D3E4B">
        <w:rPr>
          <w:color w:val="auto"/>
          <w:u w:val="single"/>
        </w:rPr>
        <w:t xml:space="preserve"> </w:t>
      </w:r>
      <w:r w:rsidRPr="009D3E4B">
        <w:rPr>
          <w:color w:val="auto"/>
          <w:u w:val="single"/>
        </w:rPr>
        <w:t xml:space="preserve">The department </w:t>
      </w:r>
      <w:r w:rsidR="00485434" w:rsidRPr="009D3E4B">
        <w:rPr>
          <w:color w:val="auto"/>
          <w:u w:val="single"/>
        </w:rPr>
        <w:t>may</w:t>
      </w:r>
      <w:r w:rsidRPr="009D3E4B">
        <w:rPr>
          <w:color w:val="auto"/>
          <w:u w:val="single"/>
        </w:rPr>
        <w:t xml:space="preserve"> not use the grant funds for a</w:t>
      </w:r>
      <w:r w:rsidR="002A7F45" w:rsidRPr="009D3E4B">
        <w:rPr>
          <w:color w:val="auto"/>
          <w:u w:val="single"/>
        </w:rPr>
        <w:t xml:space="preserve">dministrative expenses, as the </w:t>
      </w:r>
      <w:r w:rsidRPr="009D3E4B">
        <w:rPr>
          <w:color w:val="auto"/>
          <w:u w:val="single"/>
        </w:rPr>
        <w:t xml:space="preserve">majority of the administrative duties are to be delegated to the nonprofit food and farm organization partner. The funds shall be used exclusively for increasing fruit and vegetable crop output from West Virginia farmers. </w:t>
      </w:r>
    </w:p>
    <w:p w14:paraId="319492EE" w14:textId="61CD4FFB" w:rsidR="00EF716E" w:rsidRPr="009D3E4B" w:rsidRDefault="001B7BE5" w:rsidP="002E5F81">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00A6766A" w:rsidRPr="009D3E4B">
        <w:rPr>
          <w:color w:val="auto"/>
          <w:u w:val="single"/>
        </w:rPr>
        <w:t xml:space="preserve">-4. </w:t>
      </w:r>
      <w:r w:rsidR="004B750F" w:rsidRPr="009D3E4B">
        <w:rPr>
          <w:color w:val="auto"/>
          <w:u w:val="single"/>
        </w:rPr>
        <w:t>Nonprofit</w:t>
      </w:r>
      <w:r w:rsidR="00A6766A" w:rsidRPr="009D3E4B">
        <w:rPr>
          <w:color w:val="auto"/>
          <w:u w:val="single"/>
        </w:rPr>
        <w:t xml:space="preserve"> food and farm organization</w:t>
      </w:r>
      <w:r w:rsidR="004B750F" w:rsidRPr="009D3E4B">
        <w:rPr>
          <w:color w:val="auto"/>
          <w:u w:val="single"/>
        </w:rPr>
        <w:t xml:space="preserve"> partner</w:t>
      </w:r>
      <w:r w:rsidR="00A6766A" w:rsidRPr="009D3E4B">
        <w:rPr>
          <w:color w:val="auto"/>
          <w:u w:val="single"/>
        </w:rPr>
        <w:t>; grant selection committee.</w:t>
      </w:r>
    </w:p>
    <w:p w14:paraId="2BD57AD2" w14:textId="77777777" w:rsidR="00A6766A" w:rsidRPr="009D3E4B" w:rsidRDefault="00A6766A" w:rsidP="00A6766A">
      <w:pPr>
        <w:pStyle w:val="SectionBody"/>
        <w:rPr>
          <w:color w:val="auto"/>
          <w:u w:val="single"/>
        </w:rPr>
      </w:pPr>
      <w:r w:rsidRPr="009D3E4B">
        <w:rPr>
          <w:color w:val="auto"/>
          <w:u w:val="single"/>
        </w:rPr>
        <w:t xml:space="preserve">(a) The commissioner shall interview and select a nonprofit food and farm organization to partner with for the implementation and administration of the crop block grant program. </w:t>
      </w:r>
    </w:p>
    <w:p w14:paraId="37D59345" w14:textId="2AC4AE73" w:rsidR="00A6766A" w:rsidRPr="009D3E4B" w:rsidRDefault="00A6766A" w:rsidP="00A6766A">
      <w:pPr>
        <w:pStyle w:val="SectionBody"/>
        <w:rPr>
          <w:color w:val="auto"/>
          <w:u w:val="single"/>
        </w:rPr>
      </w:pPr>
      <w:r w:rsidRPr="009D3E4B">
        <w:rPr>
          <w:color w:val="auto"/>
          <w:u w:val="single"/>
        </w:rPr>
        <w:t>(</w:t>
      </w:r>
      <w:r w:rsidR="004B750F" w:rsidRPr="009D3E4B">
        <w:rPr>
          <w:color w:val="auto"/>
          <w:u w:val="single"/>
        </w:rPr>
        <w:t>b</w:t>
      </w:r>
      <w:r w:rsidRPr="009D3E4B">
        <w:rPr>
          <w:color w:val="auto"/>
          <w:u w:val="single"/>
        </w:rPr>
        <w:t>) The commissioner, or designee,</w:t>
      </w:r>
      <w:r w:rsidR="004B750F" w:rsidRPr="009D3E4B">
        <w:rPr>
          <w:color w:val="auto"/>
          <w:u w:val="single"/>
        </w:rPr>
        <w:t xml:space="preserve"> </w:t>
      </w:r>
      <w:r w:rsidRPr="009D3E4B">
        <w:rPr>
          <w:color w:val="auto"/>
          <w:u w:val="single"/>
        </w:rPr>
        <w:t>shall cochair the nine-member grant selection committee that review</w:t>
      </w:r>
      <w:r w:rsidR="00216D8F" w:rsidRPr="009D3E4B">
        <w:rPr>
          <w:color w:val="auto"/>
          <w:u w:val="single"/>
        </w:rPr>
        <w:t>s</w:t>
      </w:r>
      <w:r w:rsidRPr="009D3E4B">
        <w:rPr>
          <w:color w:val="auto"/>
          <w:u w:val="single"/>
        </w:rPr>
        <w:t>, evaluate</w:t>
      </w:r>
      <w:r w:rsidR="00216D8F" w:rsidRPr="009D3E4B">
        <w:rPr>
          <w:color w:val="auto"/>
          <w:u w:val="single"/>
        </w:rPr>
        <w:t>s</w:t>
      </w:r>
      <w:r w:rsidR="00F619DB" w:rsidRPr="009D3E4B">
        <w:rPr>
          <w:color w:val="auto"/>
          <w:u w:val="single"/>
        </w:rPr>
        <w:t>,</w:t>
      </w:r>
      <w:r w:rsidRPr="009D3E4B">
        <w:rPr>
          <w:color w:val="auto"/>
          <w:u w:val="single"/>
        </w:rPr>
        <w:t xml:space="preserve"> and select</w:t>
      </w:r>
      <w:r w:rsidR="00216D8F" w:rsidRPr="009D3E4B">
        <w:rPr>
          <w:color w:val="auto"/>
          <w:u w:val="single"/>
        </w:rPr>
        <w:t>s</w:t>
      </w:r>
      <w:r w:rsidRPr="009D3E4B">
        <w:rPr>
          <w:color w:val="auto"/>
          <w:u w:val="single"/>
        </w:rPr>
        <w:t xml:space="preserve"> crop bl</w:t>
      </w:r>
      <w:r w:rsidR="00F619DB" w:rsidRPr="009D3E4B">
        <w:rPr>
          <w:color w:val="auto"/>
          <w:u w:val="single"/>
        </w:rPr>
        <w:t>o</w:t>
      </w:r>
      <w:r w:rsidRPr="009D3E4B">
        <w:rPr>
          <w:color w:val="auto"/>
          <w:u w:val="single"/>
        </w:rPr>
        <w:t>ck grant recipients. The nonprofit's execu</w:t>
      </w:r>
      <w:r w:rsidR="00216D8F" w:rsidRPr="009D3E4B">
        <w:rPr>
          <w:color w:val="auto"/>
          <w:u w:val="single"/>
        </w:rPr>
        <w:t>tive director, or designee</w:t>
      </w:r>
      <w:r w:rsidR="00F619DB" w:rsidRPr="009D3E4B">
        <w:rPr>
          <w:color w:val="auto"/>
          <w:u w:val="single"/>
        </w:rPr>
        <w:t xml:space="preserve">, </w:t>
      </w:r>
      <w:r w:rsidR="00216D8F" w:rsidRPr="009D3E4B">
        <w:rPr>
          <w:color w:val="auto"/>
          <w:u w:val="single"/>
        </w:rPr>
        <w:t>shall</w:t>
      </w:r>
      <w:r w:rsidRPr="009D3E4B">
        <w:rPr>
          <w:color w:val="auto"/>
          <w:u w:val="single"/>
        </w:rPr>
        <w:t xml:space="preserve"> cochair the grant selection committee, and provid</w:t>
      </w:r>
      <w:r w:rsidR="00D620D0" w:rsidRPr="009D3E4B">
        <w:rPr>
          <w:color w:val="auto"/>
          <w:u w:val="single"/>
        </w:rPr>
        <w:t>e</w:t>
      </w:r>
      <w:r w:rsidRPr="009D3E4B">
        <w:rPr>
          <w:color w:val="auto"/>
          <w:u w:val="single"/>
        </w:rPr>
        <w:t xml:space="preserve"> recommendations to the commissioner for the appointment </w:t>
      </w:r>
      <w:r w:rsidR="00E57F19" w:rsidRPr="009D3E4B">
        <w:rPr>
          <w:color w:val="auto"/>
          <w:u w:val="single"/>
        </w:rPr>
        <w:t xml:space="preserve">of </w:t>
      </w:r>
      <w:r w:rsidRPr="009D3E4B">
        <w:rPr>
          <w:color w:val="auto"/>
          <w:u w:val="single"/>
        </w:rPr>
        <w:t>the following additional member</w:t>
      </w:r>
      <w:r w:rsidR="00D620D0" w:rsidRPr="009D3E4B">
        <w:rPr>
          <w:color w:val="auto"/>
          <w:u w:val="single"/>
        </w:rPr>
        <w:t>s</w:t>
      </w:r>
      <w:r w:rsidRPr="009D3E4B">
        <w:rPr>
          <w:color w:val="auto"/>
          <w:u w:val="single"/>
        </w:rPr>
        <w:t>:</w:t>
      </w:r>
    </w:p>
    <w:p w14:paraId="177F94C3" w14:textId="77777777" w:rsidR="00A6766A" w:rsidRPr="009D3E4B" w:rsidRDefault="00A6766A" w:rsidP="00A6766A">
      <w:pPr>
        <w:pStyle w:val="SectionBody"/>
        <w:rPr>
          <w:color w:val="auto"/>
          <w:u w:val="single"/>
        </w:rPr>
      </w:pPr>
      <w:r w:rsidRPr="009D3E4B">
        <w:rPr>
          <w:color w:val="auto"/>
          <w:u w:val="single"/>
        </w:rPr>
        <w:t>(1) Three small farmers from different regions of the state who are involved with community health initiatives and who are not applying</w:t>
      </w:r>
      <w:r w:rsidR="00D620D0" w:rsidRPr="009D3E4B">
        <w:rPr>
          <w:color w:val="auto"/>
          <w:u w:val="single"/>
        </w:rPr>
        <w:t xml:space="preserve"> </w:t>
      </w:r>
      <w:r w:rsidRPr="009D3E4B">
        <w:rPr>
          <w:color w:val="auto"/>
          <w:u w:val="single"/>
        </w:rPr>
        <w:t>for crop block grants</w:t>
      </w:r>
      <w:r w:rsidR="00D620D0" w:rsidRPr="009D3E4B">
        <w:rPr>
          <w:color w:val="auto"/>
          <w:u w:val="single"/>
        </w:rPr>
        <w:t>;</w:t>
      </w:r>
    </w:p>
    <w:p w14:paraId="147AB663" w14:textId="77777777" w:rsidR="00A6766A" w:rsidRPr="009D3E4B" w:rsidRDefault="00A6766A" w:rsidP="00A6766A">
      <w:pPr>
        <w:pStyle w:val="SectionBody"/>
        <w:rPr>
          <w:color w:val="auto"/>
          <w:u w:val="single"/>
        </w:rPr>
      </w:pPr>
      <w:r w:rsidRPr="009D3E4B">
        <w:rPr>
          <w:color w:val="auto"/>
          <w:u w:val="single"/>
        </w:rPr>
        <w:t xml:space="preserve">(2) Three healthcare advocates from different regions of the state; and </w:t>
      </w:r>
    </w:p>
    <w:p w14:paraId="42B3BA9F" w14:textId="77777777" w:rsidR="00A6766A" w:rsidRPr="009D3E4B" w:rsidRDefault="00A6766A" w:rsidP="00A6766A">
      <w:pPr>
        <w:pStyle w:val="SectionBody"/>
        <w:rPr>
          <w:color w:val="auto"/>
          <w:u w:val="single"/>
        </w:rPr>
      </w:pPr>
      <w:r w:rsidRPr="009D3E4B">
        <w:rPr>
          <w:color w:val="auto"/>
          <w:u w:val="single"/>
        </w:rPr>
        <w:t>(3) A food insecurity or food desert specialist</w:t>
      </w:r>
      <w:r w:rsidR="004C2861" w:rsidRPr="009D3E4B">
        <w:rPr>
          <w:color w:val="auto"/>
          <w:u w:val="single"/>
        </w:rPr>
        <w:t>.</w:t>
      </w:r>
      <w:r w:rsidRPr="009D3E4B">
        <w:rPr>
          <w:color w:val="auto"/>
          <w:u w:val="single"/>
        </w:rPr>
        <w:t xml:space="preserve"> </w:t>
      </w:r>
    </w:p>
    <w:p w14:paraId="040B4A9F" w14:textId="77777777" w:rsidR="00A6766A" w:rsidRPr="009D3E4B" w:rsidRDefault="00B9436E" w:rsidP="00A6766A">
      <w:pPr>
        <w:pStyle w:val="SectionBody"/>
        <w:rPr>
          <w:color w:val="auto"/>
          <w:u w:val="single"/>
        </w:rPr>
      </w:pPr>
      <w:r w:rsidRPr="009D3E4B">
        <w:rPr>
          <w:color w:val="auto"/>
          <w:u w:val="single"/>
        </w:rPr>
        <w:t xml:space="preserve">(c) </w:t>
      </w:r>
      <w:r w:rsidR="00A6766A" w:rsidRPr="009D3E4B">
        <w:rPr>
          <w:color w:val="auto"/>
          <w:u w:val="single"/>
        </w:rPr>
        <w:t>The committee shall establish the specific criteria for the crop block grants, which shall include the goal of creating a statewide inventory of affordable, fresh, high-</w:t>
      </w:r>
      <w:r w:rsidR="004C2861" w:rsidRPr="009D3E4B">
        <w:rPr>
          <w:color w:val="auto"/>
          <w:u w:val="single"/>
        </w:rPr>
        <w:t>qu</w:t>
      </w:r>
      <w:r w:rsidR="00A6766A" w:rsidRPr="009D3E4B">
        <w:rPr>
          <w:color w:val="auto"/>
          <w:u w:val="single"/>
        </w:rPr>
        <w:t xml:space="preserve">ality, nutritious fruits </w:t>
      </w:r>
      <w:r w:rsidR="004C2861" w:rsidRPr="009D3E4B">
        <w:rPr>
          <w:color w:val="auto"/>
          <w:u w:val="single"/>
        </w:rPr>
        <w:t xml:space="preserve">and vegetables of all kinds. </w:t>
      </w:r>
      <w:r w:rsidR="00A6766A" w:rsidRPr="009D3E4B">
        <w:rPr>
          <w:color w:val="auto"/>
          <w:u w:val="single"/>
        </w:rPr>
        <w:t xml:space="preserve">The criteria may be reevaluated each year to continually strive toward </w:t>
      </w:r>
      <w:r w:rsidR="00A6766A" w:rsidRPr="009D3E4B">
        <w:rPr>
          <w:color w:val="auto"/>
          <w:u w:val="single"/>
        </w:rPr>
        <w:lastRenderedPageBreak/>
        <w:t xml:space="preserve">the above goal. </w:t>
      </w:r>
    </w:p>
    <w:p w14:paraId="403A559B" w14:textId="2A342EC3" w:rsidR="00A6766A" w:rsidRPr="009D3E4B" w:rsidRDefault="00B9436E" w:rsidP="00A6766A">
      <w:pPr>
        <w:pStyle w:val="SectionBody"/>
        <w:rPr>
          <w:color w:val="auto"/>
          <w:u w:val="single"/>
        </w:rPr>
      </w:pPr>
      <w:r w:rsidRPr="009D3E4B">
        <w:rPr>
          <w:color w:val="auto"/>
          <w:u w:val="single"/>
        </w:rPr>
        <w:t xml:space="preserve">(d) </w:t>
      </w:r>
      <w:r w:rsidR="00A6766A" w:rsidRPr="009D3E4B">
        <w:rPr>
          <w:color w:val="auto"/>
          <w:u w:val="single"/>
        </w:rPr>
        <w:t>The committee shall prepare an application and a timeline for the process of advertising the grants, accepting</w:t>
      </w:r>
      <w:r w:rsidR="00D71C8A" w:rsidRPr="009D3E4B">
        <w:rPr>
          <w:color w:val="auto"/>
          <w:u w:val="single"/>
        </w:rPr>
        <w:t xml:space="preserve"> </w:t>
      </w:r>
      <w:r w:rsidR="00A6766A" w:rsidRPr="009D3E4B">
        <w:rPr>
          <w:color w:val="auto"/>
          <w:u w:val="single"/>
        </w:rPr>
        <w:t>grant applications</w:t>
      </w:r>
      <w:r w:rsidR="00E57F19" w:rsidRPr="009D3E4B">
        <w:rPr>
          <w:color w:val="auto"/>
          <w:u w:val="single"/>
        </w:rPr>
        <w:t>,</w:t>
      </w:r>
      <w:r w:rsidR="00A6766A" w:rsidRPr="009D3E4B">
        <w:rPr>
          <w:color w:val="auto"/>
          <w:u w:val="single"/>
        </w:rPr>
        <w:t xml:space="preserve"> and awarding the grants. </w:t>
      </w:r>
    </w:p>
    <w:p w14:paraId="18F2FCB8" w14:textId="151377CF" w:rsidR="00EF716E" w:rsidRPr="009D3E4B" w:rsidRDefault="00A6766A" w:rsidP="002E5F81">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Pr="009D3E4B">
        <w:rPr>
          <w:color w:val="auto"/>
          <w:u w:val="single"/>
        </w:rPr>
        <w:t>-5. Healthy</w:t>
      </w:r>
      <w:r w:rsidR="00EF716E" w:rsidRPr="009D3E4B">
        <w:rPr>
          <w:color w:val="auto"/>
          <w:u w:val="single"/>
        </w:rPr>
        <w:t xml:space="preserve"> food crop block grant program.</w:t>
      </w:r>
    </w:p>
    <w:p w14:paraId="3CD5D76A" w14:textId="77777777" w:rsidR="00A6766A" w:rsidRPr="009D3E4B" w:rsidRDefault="00BB1964" w:rsidP="00A6766A">
      <w:pPr>
        <w:pStyle w:val="SectionBody"/>
        <w:rPr>
          <w:color w:val="auto"/>
          <w:u w:val="single"/>
        </w:rPr>
      </w:pPr>
      <w:r w:rsidRPr="009D3E4B">
        <w:rPr>
          <w:color w:val="auto"/>
          <w:u w:val="single"/>
        </w:rPr>
        <w:t>(a) Th</w:t>
      </w:r>
      <w:r w:rsidR="00A6766A" w:rsidRPr="009D3E4B">
        <w:rPr>
          <w:color w:val="auto"/>
          <w:u w:val="single"/>
        </w:rPr>
        <w:t>e grant selection committee shall publish the availab</w:t>
      </w:r>
      <w:r w:rsidRPr="009D3E4B">
        <w:rPr>
          <w:color w:val="auto"/>
          <w:u w:val="single"/>
        </w:rPr>
        <w:t xml:space="preserve">ility of the crop block grants </w:t>
      </w:r>
      <w:r w:rsidR="00A6766A" w:rsidRPr="009D3E4B">
        <w:rPr>
          <w:color w:val="auto"/>
          <w:u w:val="single"/>
        </w:rPr>
        <w:t xml:space="preserve">through social media, farming associations, market bulletins, and a statewide newspaper seeking grant applications. </w:t>
      </w:r>
    </w:p>
    <w:p w14:paraId="72B5DCAA" w14:textId="77777777" w:rsidR="00A6766A" w:rsidRPr="009D3E4B" w:rsidRDefault="00A6766A" w:rsidP="00A6766A">
      <w:pPr>
        <w:pStyle w:val="SectionBody"/>
        <w:rPr>
          <w:color w:val="auto"/>
          <w:u w:val="single"/>
        </w:rPr>
      </w:pPr>
      <w:r w:rsidRPr="009D3E4B">
        <w:rPr>
          <w:color w:val="auto"/>
          <w:u w:val="single"/>
        </w:rPr>
        <w:t xml:space="preserve">(b) The grant selection committee shall review the applications and award grants of up </w:t>
      </w:r>
      <w:r w:rsidR="00BB1964" w:rsidRPr="009D3E4B">
        <w:rPr>
          <w:color w:val="auto"/>
          <w:u w:val="single"/>
        </w:rPr>
        <w:t xml:space="preserve">to </w:t>
      </w:r>
      <w:r w:rsidRPr="009D3E4B">
        <w:rPr>
          <w:color w:val="auto"/>
          <w:u w:val="single"/>
        </w:rPr>
        <w:t xml:space="preserve">$10,000 each to qualifying West Virginia farmers who meet the grant criteria. </w:t>
      </w:r>
    </w:p>
    <w:p w14:paraId="45DF59D2" w14:textId="77777777" w:rsidR="00A6766A" w:rsidRPr="009D3E4B" w:rsidRDefault="009D65A1" w:rsidP="00A6766A">
      <w:pPr>
        <w:pStyle w:val="SectionBody"/>
        <w:rPr>
          <w:color w:val="auto"/>
          <w:u w:val="single"/>
        </w:rPr>
      </w:pPr>
      <w:r w:rsidRPr="009D3E4B">
        <w:rPr>
          <w:color w:val="auto"/>
          <w:u w:val="single"/>
        </w:rPr>
        <w:t>(</w:t>
      </w:r>
      <w:r w:rsidR="00A6766A" w:rsidRPr="009D3E4B">
        <w:rPr>
          <w:color w:val="auto"/>
          <w:u w:val="single"/>
        </w:rPr>
        <w:t>c) Up to $50,000 of the program's fund shall be annually allocated to the nonprofit food and farm organization to administer the statewide crop block inventory, aggregation</w:t>
      </w:r>
      <w:r w:rsidR="00F619DB" w:rsidRPr="009D3E4B">
        <w:rPr>
          <w:color w:val="auto"/>
          <w:u w:val="single"/>
        </w:rPr>
        <w:t>,</w:t>
      </w:r>
      <w:r w:rsidR="00A6766A" w:rsidRPr="009D3E4B">
        <w:rPr>
          <w:color w:val="auto"/>
          <w:u w:val="single"/>
        </w:rPr>
        <w:t xml:space="preserve"> and delivery system. </w:t>
      </w:r>
    </w:p>
    <w:p w14:paraId="2485B511" w14:textId="4D304E7F" w:rsidR="00EF716E" w:rsidRPr="009D3E4B" w:rsidRDefault="00F6593D" w:rsidP="00F6593D">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00A6766A" w:rsidRPr="009D3E4B">
        <w:rPr>
          <w:color w:val="auto"/>
          <w:u w:val="single"/>
        </w:rPr>
        <w:t>-6. E</w:t>
      </w:r>
      <w:r w:rsidR="00EF716E" w:rsidRPr="009D3E4B">
        <w:rPr>
          <w:color w:val="auto"/>
          <w:u w:val="single"/>
        </w:rPr>
        <w:t>mergency and legislative rules.</w:t>
      </w:r>
    </w:p>
    <w:p w14:paraId="3880169B" w14:textId="77777777" w:rsidR="00A6766A" w:rsidRPr="009D3E4B" w:rsidRDefault="00A6766A" w:rsidP="00A6766A">
      <w:pPr>
        <w:pStyle w:val="SectionBody"/>
        <w:rPr>
          <w:color w:val="auto"/>
          <w:u w:val="single"/>
        </w:rPr>
      </w:pPr>
      <w:r w:rsidRPr="009D3E4B">
        <w:rPr>
          <w:color w:val="auto"/>
          <w:u w:val="single"/>
        </w:rPr>
        <w:t xml:space="preserve">The Commissioner of Agriculture may propose emergency and legislative rules for approval by the Legislature in accordance with the provisions of </w:t>
      </w:r>
      <w:r w:rsidR="00F6593D" w:rsidRPr="009D3E4B">
        <w:rPr>
          <w:color w:val="auto"/>
          <w:u w:val="single"/>
        </w:rPr>
        <w:t>§29A-3-1</w:t>
      </w:r>
      <w:r w:rsidRPr="009D3E4B">
        <w:rPr>
          <w:i/>
          <w:color w:val="auto"/>
          <w:u w:val="single"/>
        </w:rPr>
        <w:t xml:space="preserve"> </w:t>
      </w:r>
      <w:r w:rsidR="005867CA" w:rsidRPr="009D3E4B">
        <w:rPr>
          <w:i/>
          <w:color w:val="auto"/>
          <w:u w:val="single"/>
        </w:rPr>
        <w:t>et seq.</w:t>
      </w:r>
      <w:r w:rsidR="008D5EB6" w:rsidRPr="009D3E4B">
        <w:rPr>
          <w:i/>
          <w:color w:val="auto"/>
          <w:u w:val="single"/>
        </w:rPr>
        <w:t xml:space="preserve"> </w:t>
      </w:r>
      <w:r w:rsidRPr="009D3E4B">
        <w:rPr>
          <w:color w:val="auto"/>
          <w:u w:val="single"/>
        </w:rPr>
        <w:t>of this code as may be necessary to carry out the purposes of this article</w:t>
      </w:r>
      <w:r w:rsidR="00F6593D" w:rsidRPr="009D3E4B">
        <w:rPr>
          <w:color w:val="auto"/>
          <w:u w:val="single"/>
        </w:rPr>
        <w:t>.</w:t>
      </w:r>
    </w:p>
    <w:p w14:paraId="24F01273" w14:textId="7B3BEC5D" w:rsidR="00EF716E" w:rsidRPr="009D3E4B" w:rsidRDefault="00F6593D" w:rsidP="002E5F81">
      <w:pPr>
        <w:pStyle w:val="SectionHeading"/>
        <w:rPr>
          <w:color w:val="auto"/>
          <w:u w:val="single"/>
        </w:rPr>
        <w:sectPr w:rsidR="00EF716E" w:rsidRPr="009D3E4B" w:rsidSect="00642143">
          <w:type w:val="continuous"/>
          <w:pgSz w:w="12240" w:h="15840" w:code="1"/>
          <w:pgMar w:top="1440" w:right="1440" w:bottom="1440" w:left="1440" w:header="720" w:footer="720" w:gutter="0"/>
          <w:lnNumType w:countBy="1" w:restart="newSection"/>
          <w:cols w:space="720"/>
          <w:titlePg/>
          <w:docGrid w:linePitch="360"/>
        </w:sectPr>
      </w:pPr>
      <w:r w:rsidRPr="009D3E4B">
        <w:rPr>
          <w:color w:val="auto"/>
          <w:u w:val="single"/>
        </w:rPr>
        <w:t>§</w:t>
      </w:r>
      <w:r w:rsidR="00420923" w:rsidRPr="009D3E4B">
        <w:rPr>
          <w:color w:val="auto"/>
          <w:u w:val="single"/>
        </w:rPr>
        <w:t>19-38</w:t>
      </w:r>
      <w:r w:rsidR="00A6766A" w:rsidRPr="009D3E4B">
        <w:rPr>
          <w:color w:val="auto"/>
          <w:u w:val="single"/>
        </w:rPr>
        <w:t xml:space="preserve">-7. Healthy food </w:t>
      </w:r>
      <w:r w:rsidR="00F97BAF" w:rsidRPr="009D3E4B">
        <w:rPr>
          <w:color w:val="auto"/>
          <w:u w:val="single"/>
        </w:rPr>
        <w:t xml:space="preserve">crop block </w:t>
      </w:r>
      <w:r w:rsidR="00A6766A" w:rsidRPr="009D3E4B">
        <w:rPr>
          <w:color w:val="auto"/>
          <w:u w:val="single"/>
        </w:rPr>
        <w:t>grant program report.</w:t>
      </w:r>
    </w:p>
    <w:p w14:paraId="29008CF6" w14:textId="77777777" w:rsidR="008736AA" w:rsidRPr="009D3E4B" w:rsidRDefault="00A6766A" w:rsidP="00A6766A">
      <w:pPr>
        <w:pStyle w:val="SectionBody"/>
        <w:rPr>
          <w:color w:val="auto"/>
        </w:rPr>
      </w:pPr>
      <w:r w:rsidRPr="009D3E4B">
        <w:rPr>
          <w:color w:val="auto"/>
          <w:u w:val="single"/>
        </w:rPr>
        <w:t>Beginning on the first day of the second fiscal year after t</w:t>
      </w:r>
      <w:r w:rsidR="00F97BAF" w:rsidRPr="009D3E4B">
        <w:rPr>
          <w:color w:val="auto"/>
          <w:u w:val="single"/>
        </w:rPr>
        <w:t xml:space="preserve">he passage of this article and </w:t>
      </w:r>
      <w:r w:rsidRPr="009D3E4B">
        <w:rPr>
          <w:color w:val="auto"/>
          <w:u w:val="single"/>
        </w:rPr>
        <w:t>every year after</w:t>
      </w:r>
      <w:r w:rsidR="00F97BAF" w:rsidRPr="009D3E4B">
        <w:rPr>
          <w:color w:val="auto"/>
          <w:u w:val="single"/>
        </w:rPr>
        <w:t xml:space="preserve"> that</w:t>
      </w:r>
      <w:r w:rsidRPr="009D3E4B">
        <w:rPr>
          <w:color w:val="auto"/>
          <w:u w:val="single"/>
        </w:rPr>
        <w:t>, the department shall submit to the Governor, the President of the Senate, and the Speaker of the House of Delegates</w:t>
      </w:r>
      <w:r w:rsidR="00B9436E" w:rsidRPr="009D3E4B">
        <w:rPr>
          <w:color w:val="auto"/>
          <w:u w:val="single"/>
        </w:rPr>
        <w:t>,</w:t>
      </w:r>
      <w:r w:rsidRPr="009D3E4B">
        <w:rPr>
          <w:color w:val="auto"/>
          <w:u w:val="single"/>
        </w:rPr>
        <w:t xml:space="preserve"> a program review and accountability report evaluating the effectiveness of the grant program duri</w:t>
      </w:r>
      <w:r w:rsidR="00F97BAF" w:rsidRPr="009D3E4B">
        <w:rPr>
          <w:color w:val="auto"/>
          <w:u w:val="single"/>
        </w:rPr>
        <w:t>ng the most recent fiscal year f</w:t>
      </w:r>
      <w:r w:rsidRPr="009D3E4B">
        <w:rPr>
          <w:color w:val="auto"/>
          <w:u w:val="single"/>
        </w:rPr>
        <w:t>or which information is available.</w:t>
      </w:r>
    </w:p>
    <w:p w14:paraId="152C8246" w14:textId="77777777" w:rsidR="00C33014" w:rsidRPr="009D3E4B" w:rsidRDefault="00C33014" w:rsidP="00CC1F3B">
      <w:pPr>
        <w:pStyle w:val="Note"/>
        <w:rPr>
          <w:color w:val="auto"/>
        </w:rPr>
      </w:pPr>
    </w:p>
    <w:p w14:paraId="678E8727" w14:textId="77777777" w:rsidR="006865E9" w:rsidRPr="009D3E4B" w:rsidRDefault="00CF1DCA" w:rsidP="00CC1F3B">
      <w:pPr>
        <w:pStyle w:val="Note"/>
        <w:rPr>
          <w:color w:val="auto"/>
        </w:rPr>
      </w:pPr>
      <w:r w:rsidRPr="009D3E4B">
        <w:rPr>
          <w:color w:val="auto"/>
        </w:rPr>
        <w:t>NOTE: The</w:t>
      </w:r>
      <w:r w:rsidR="006865E9" w:rsidRPr="009D3E4B">
        <w:rPr>
          <w:color w:val="auto"/>
        </w:rPr>
        <w:t xml:space="preserve"> purpose of this bill is to </w:t>
      </w:r>
      <w:r w:rsidR="006E649A" w:rsidRPr="009D3E4B">
        <w:rPr>
          <w:color w:val="auto"/>
        </w:rPr>
        <w:t xml:space="preserve">establish the West Virginia Healthy Food Crop Block Grant Program. The program will provide an incentive of up to $10,000 per year to eligible West Virginia farmers who commit to growing fruits and vegetables that serve community health initiatives. Produce from the healthy food crop block grants will be managed in real-time within a statewide inventory system administered by a food and farm nonprofit </w:t>
      </w:r>
      <w:r w:rsidR="006E649A" w:rsidRPr="009D3E4B">
        <w:rPr>
          <w:color w:val="auto"/>
        </w:rPr>
        <w:lastRenderedPageBreak/>
        <w:t xml:space="preserve">organization and delivered straight to hospitals, senior food services, </w:t>
      </w:r>
      <w:r w:rsidR="00B9436E" w:rsidRPr="009D3E4B">
        <w:rPr>
          <w:color w:val="auto"/>
        </w:rPr>
        <w:t>“</w:t>
      </w:r>
      <w:r w:rsidR="006E649A" w:rsidRPr="009D3E4B">
        <w:rPr>
          <w:color w:val="auto"/>
        </w:rPr>
        <w:t>farmacies</w:t>
      </w:r>
      <w:r w:rsidR="00B9436E" w:rsidRPr="009D3E4B">
        <w:rPr>
          <w:color w:val="auto"/>
        </w:rPr>
        <w:t>”</w:t>
      </w:r>
      <w:r w:rsidR="005867CA" w:rsidRPr="009D3E4B">
        <w:rPr>
          <w:color w:val="auto"/>
        </w:rPr>
        <w:t>,</w:t>
      </w:r>
      <w:r w:rsidR="006E649A" w:rsidRPr="009D3E4B">
        <w:rPr>
          <w:color w:val="auto"/>
        </w:rPr>
        <w:t xml:space="preserve"> kid's markets, nutrition programs</w:t>
      </w:r>
      <w:r w:rsidR="00B9436E" w:rsidRPr="009D3E4B">
        <w:rPr>
          <w:color w:val="auto"/>
        </w:rPr>
        <w:t>,</w:t>
      </w:r>
      <w:r w:rsidR="006E649A" w:rsidRPr="009D3E4B">
        <w:rPr>
          <w:color w:val="auto"/>
        </w:rPr>
        <w:t xml:space="preserve"> and neighborhood wellness programs to name a few.</w:t>
      </w:r>
    </w:p>
    <w:p w14:paraId="61E3C732" w14:textId="77777777" w:rsidR="006865E9" w:rsidRPr="009D3E4B" w:rsidRDefault="00AE48A0" w:rsidP="00CC1F3B">
      <w:pPr>
        <w:pStyle w:val="Note"/>
        <w:rPr>
          <w:color w:val="auto"/>
        </w:rPr>
      </w:pPr>
      <w:r w:rsidRPr="009D3E4B">
        <w:rPr>
          <w:color w:val="auto"/>
        </w:rPr>
        <w:t>Strike-throughs indicate language that would be stricken from a heading or the present law and underscoring indicates new language that would be added.</w:t>
      </w:r>
    </w:p>
    <w:sectPr w:rsidR="006865E9" w:rsidRPr="009D3E4B" w:rsidSect="006421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368AF" w14:textId="77777777" w:rsidR="006369EB" w:rsidRPr="00B844FE" w:rsidRDefault="006369EB" w:rsidP="00B844FE">
      <w:r>
        <w:separator/>
      </w:r>
    </w:p>
  </w:endnote>
  <w:endnote w:type="continuationSeparator" w:id="0">
    <w:p w14:paraId="13D16EC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AABE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FE3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198D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A184A" w14:textId="77777777" w:rsidR="006369EB" w:rsidRPr="00B844FE" w:rsidRDefault="006369EB" w:rsidP="00B844FE">
      <w:r>
        <w:separator/>
      </w:r>
    </w:p>
  </w:footnote>
  <w:footnote w:type="continuationSeparator" w:id="0">
    <w:p w14:paraId="19F83CE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36CB" w14:textId="77777777" w:rsidR="002A0269" w:rsidRPr="00B844FE" w:rsidRDefault="00F744D1">
    <w:pPr>
      <w:pStyle w:val="Header"/>
    </w:pPr>
    <w:sdt>
      <w:sdtPr>
        <w:id w:val="-684364211"/>
        <w:placeholder>
          <w:docPart w:val="4A3865B5169449BA8162585DB84D3B51"/>
        </w:placeholder>
        <w:temporary/>
        <w:showingPlcHdr/>
        <w15:appearance w15:val="hidden"/>
      </w:sdtPr>
      <w:sdtEndPr/>
      <w:sdtContent>
        <w:r w:rsidR="007E59C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E59C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3C740" w14:textId="27CD3CF3" w:rsidR="00C33014" w:rsidRPr="00C33014" w:rsidRDefault="00AE48A0" w:rsidP="000573A9">
    <w:pPr>
      <w:pStyle w:val="HeaderStyle"/>
    </w:pPr>
    <w:r>
      <w:t>I</w:t>
    </w:r>
    <w:r w:rsidR="001A66B7">
      <w:t xml:space="preserve">ntr </w:t>
    </w:r>
    <w:r w:rsidR="00C31B96">
      <w:t>H</w:t>
    </w:r>
    <w:r w:rsidR="009A1EE6" w:rsidRPr="009A1EE6">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20923" w:rsidRPr="00AF091A">
          <w:rPr>
            <w:color w:val="auto"/>
          </w:rPr>
          <w:t>2021R1336</w:t>
        </w:r>
      </w:sdtContent>
    </w:sdt>
  </w:p>
  <w:p w14:paraId="179F94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FC8F" w14:textId="4710583E" w:rsidR="002F738B" w:rsidRDefault="00C31B96">
    <w:pPr>
      <w:pStyle w:val="Header"/>
    </w:pPr>
    <w:r>
      <w:tab/>
    </w:r>
    <w:r>
      <w:tab/>
    </w:r>
    <w:sdt>
      <w:sdtPr>
        <w:rPr>
          <w:color w:val="auto"/>
        </w:rPr>
        <w:alias w:val="CBD Number"/>
        <w:tag w:val="CBD Number"/>
        <w:id w:val="41796369"/>
        <w:text/>
      </w:sdtPr>
      <w:sdtEndPr/>
      <w:sdtContent>
        <w:r w:rsidR="00420923">
          <w:rPr>
            <w:color w:val="auto"/>
          </w:rPr>
          <w:t>2021R1336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tTQ1NTQ3NTQwMjBX0lEKTi0uzszPAykwrAUAjDxEWywAAAA="/>
  </w:docVars>
  <w:rsids>
    <w:rsidRoot w:val="000E3912"/>
    <w:rsid w:val="0000526A"/>
    <w:rsid w:val="00032778"/>
    <w:rsid w:val="000573A9"/>
    <w:rsid w:val="00080865"/>
    <w:rsid w:val="00085D22"/>
    <w:rsid w:val="000C5C77"/>
    <w:rsid w:val="000E3912"/>
    <w:rsid w:val="000F3ACE"/>
    <w:rsid w:val="0010070F"/>
    <w:rsid w:val="0013049E"/>
    <w:rsid w:val="0015112E"/>
    <w:rsid w:val="001552E7"/>
    <w:rsid w:val="001566B4"/>
    <w:rsid w:val="00173C77"/>
    <w:rsid w:val="0019413A"/>
    <w:rsid w:val="001A66B7"/>
    <w:rsid w:val="001B7BE5"/>
    <w:rsid w:val="001C279E"/>
    <w:rsid w:val="001D459E"/>
    <w:rsid w:val="0020312D"/>
    <w:rsid w:val="0020491C"/>
    <w:rsid w:val="00216D8F"/>
    <w:rsid w:val="00261857"/>
    <w:rsid w:val="0027011C"/>
    <w:rsid w:val="00274200"/>
    <w:rsid w:val="00275740"/>
    <w:rsid w:val="0028269A"/>
    <w:rsid w:val="002A0269"/>
    <w:rsid w:val="002A7F45"/>
    <w:rsid w:val="002E5F81"/>
    <w:rsid w:val="002F1848"/>
    <w:rsid w:val="002F738B"/>
    <w:rsid w:val="00303684"/>
    <w:rsid w:val="003143F5"/>
    <w:rsid w:val="00314854"/>
    <w:rsid w:val="00321CAC"/>
    <w:rsid w:val="00360544"/>
    <w:rsid w:val="003618F1"/>
    <w:rsid w:val="00394191"/>
    <w:rsid w:val="003B69C4"/>
    <w:rsid w:val="003C51CD"/>
    <w:rsid w:val="003E6D25"/>
    <w:rsid w:val="004006E1"/>
    <w:rsid w:val="00420923"/>
    <w:rsid w:val="004368E0"/>
    <w:rsid w:val="00464CAE"/>
    <w:rsid w:val="00482C57"/>
    <w:rsid w:val="00485434"/>
    <w:rsid w:val="004B750F"/>
    <w:rsid w:val="004C13DD"/>
    <w:rsid w:val="004C2861"/>
    <w:rsid w:val="004C401C"/>
    <w:rsid w:val="004E3441"/>
    <w:rsid w:val="004E5F4E"/>
    <w:rsid w:val="00500579"/>
    <w:rsid w:val="00500D33"/>
    <w:rsid w:val="005867CA"/>
    <w:rsid w:val="00595F24"/>
    <w:rsid w:val="005A5366"/>
    <w:rsid w:val="005A5D8B"/>
    <w:rsid w:val="005F2D0B"/>
    <w:rsid w:val="006229A8"/>
    <w:rsid w:val="006369EB"/>
    <w:rsid w:val="00637E73"/>
    <w:rsid w:val="00642143"/>
    <w:rsid w:val="00661EEA"/>
    <w:rsid w:val="00665B56"/>
    <w:rsid w:val="00671576"/>
    <w:rsid w:val="00675A1F"/>
    <w:rsid w:val="006865E9"/>
    <w:rsid w:val="00691F3E"/>
    <w:rsid w:val="00694BFB"/>
    <w:rsid w:val="006A03F5"/>
    <w:rsid w:val="006A106B"/>
    <w:rsid w:val="006B052F"/>
    <w:rsid w:val="006C523D"/>
    <w:rsid w:val="006D4036"/>
    <w:rsid w:val="006E649A"/>
    <w:rsid w:val="006F6A1F"/>
    <w:rsid w:val="00717B8D"/>
    <w:rsid w:val="00757757"/>
    <w:rsid w:val="007A5259"/>
    <w:rsid w:val="007A7081"/>
    <w:rsid w:val="007B55F4"/>
    <w:rsid w:val="007D33FC"/>
    <w:rsid w:val="007E59C8"/>
    <w:rsid w:val="007F1CF5"/>
    <w:rsid w:val="00834EDE"/>
    <w:rsid w:val="00865621"/>
    <w:rsid w:val="008736AA"/>
    <w:rsid w:val="00885374"/>
    <w:rsid w:val="008B555A"/>
    <w:rsid w:val="008C017A"/>
    <w:rsid w:val="008D275D"/>
    <w:rsid w:val="008D5EB6"/>
    <w:rsid w:val="008E135F"/>
    <w:rsid w:val="00980327"/>
    <w:rsid w:val="00986478"/>
    <w:rsid w:val="009933BA"/>
    <w:rsid w:val="0099355F"/>
    <w:rsid w:val="009A1EE6"/>
    <w:rsid w:val="009B163B"/>
    <w:rsid w:val="009B5557"/>
    <w:rsid w:val="009D2089"/>
    <w:rsid w:val="009D3E4B"/>
    <w:rsid w:val="009D65A1"/>
    <w:rsid w:val="009F06E4"/>
    <w:rsid w:val="009F1067"/>
    <w:rsid w:val="00A31E01"/>
    <w:rsid w:val="00A527AD"/>
    <w:rsid w:val="00A6766A"/>
    <w:rsid w:val="00A718CF"/>
    <w:rsid w:val="00AE48A0"/>
    <w:rsid w:val="00AE61BE"/>
    <w:rsid w:val="00B16F25"/>
    <w:rsid w:val="00B24422"/>
    <w:rsid w:val="00B66B81"/>
    <w:rsid w:val="00B77676"/>
    <w:rsid w:val="00B80C20"/>
    <w:rsid w:val="00B844FE"/>
    <w:rsid w:val="00B86B4F"/>
    <w:rsid w:val="00B9436E"/>
    <w:rsid w:val="00BA1F84"/>
    <w:rsid w:val="00BB1964"/>
    <w:rsid w:val="00BB2195"/>
    <w:rsid w:val="00BC562B"/>
    <w:rsid w:val="00C20B6F"/>
    <w:rsid w:val="00C31B96"/>
    <w:rsid w:val="00C33014"/>
    <w:rsid w:val="00C33434"/>
    <w:rsid w:val="00C34869"/>
    <w:rsid w:val="00C42EB6"/>
    <w:rsid w:val="00C46644"/>
    <w:rsid w:val="00C569F8"/>
    <w:rsid w:val="00C61006"/>
    <w:rsid w:val="00C81EDD"/>
    <w:rsid w:val="00C85096"/>
    <w:rsid w:val="00CB20EF"/>
    <w:rsid w:val="00CB316C"/>
    <w:rsid w:val="00CC1F3B"/>
    <w:rsid w:val="00CD12CB"/>
    <w:rsid w:val="00CD36CF"/>
    <w:rsid w:val="00CF1DCA"/>
    <w:rsid w:val="00D56C5F"/>
    <w:rsid w:val="00D579FC"/>
    <w:rsid w:val="00D620D0"/>
    <w:rsid w:val="00D71C8A"/>
    <w:rsid w:val="00D81C16"/>
    <w:rsid w:val="00D834F0"/>
    <w:rsid w:val="00DC2DB0"/>
    <w:rsid w:val="00DE526B"/>
    <w:rsid w:val="00DF199D"/>
    <w:rsid w:val="00E01542"/>
    <w:rsid w:val="00E365F1"/>
    <w:rsid w:val="00E57F19"/>
    <w:rsid w:val="00E62F48"/>
    <w:rsid w:val="00E831B3"/>
    <w:rsid w:val="00E95FBC"/>
    <w:rsid w:val="00EE4BAE"/>
    <w:rsid w:val="00EE70CB"/>
    <w:rsid w:val="00EF2A73"/>
    <w:rsid w:val="00EF716E"/>
    <w:rsid w:val="00F033B7"/>
    <w:rsid w:val="00F06487"/>
    <w:rsid w:val="00F41CA2"/>
    <w:rsid w:val="00F443C0"/>
    <w:rsid w:val="00F619DB"/>
    <w:rsid w:val="00F62EFB"/>
    <w:rsid w:val="00F6593D"/>
    <w:rsid w:val="00F744D1"/>
    <w:rsid w:val="00F803E2"/>
    <w:rsid w:val="00F939A4"/>
    <w:rsid w:val="00F97BAF"/>
    <w:rsid w:val="00FA7B09"/>
    <w:rsid w:val="00FD5B51"/>
    <w:rsid w:val="00FE067E"/>
    <w:rsid w:val="00FE208F"/>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61FE38"/>
  <w15:chartTrackingRefBased/>
  <w15:docId w15:val="{EE49FFA3-8F76-4DA1-B0D5-89B43EC4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933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E759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E759A" w:rsidP="00DE759A">
          <w:pPr>
            <w:pStyle w:val="20C22F1B7FBD4C33B249773D07E082F81"/>
          </w:pPr>
          <w:r w:rsidRPr="004E5F4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02054"/>
    <w:rsid w:val="00D9298D"/>
    <w:rsid w:val="00DE21D1"/>
    <w:rsid w:val="00DE759A"/>
    <w:rsid w:val="00E3739E"/>
    <w:rsid w:val="00E4416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E759A"/>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E759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6967-E493-4A7D-8023-D9D007E5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2019-02-01T19:14:00Z</cp:lastPrinted>
  <dcterms:created xsi:type="dcterms:W3CDTF">2021-02-05T19:08:00Z</dcterms:created>
  <dcterms:modified xsi:type="dcterms:W3CDTF">2021-03-17T16:12:00Z</dcterms:modified>
</cp:coreProperties>
</file>